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6BE63B" w14:textId="77777777" w:rsidR="002D673C" w:rsidRPr="00057322" w:rsidRDefault="002D673C" w:rsidP="002D673C">
      <w:pPr>
        <w:pStyle w:val="Standard"/>
        <w:tabs>
          <w:tab w:val="left" w:pos="5103"/>
          <w:tab w:val="left" w:pos="6380"/>
        </w:tabs>
        <w:spacing w:line="276" w:lineRule="auto"/>
        <w:ind w:firstLine="12758"/>
        <w:rPr>
          <w:rFonts w:ascii="Times New Roman" w:hAnsi="Times New Roman" w:cs="Times New Roman"/>
          <w:sz w:val="22"/>
          <w:szCs w:val="22"/>
        </w:rPr>
      </w:pPr>
      <w:r w:rsidRPr="00057322">
        <w:rPr>
          <w:rFonts w:ascii="Times New Roman" w:hAnsi="Times New Roman" w:cs="Times New Roman"/>
          <w:sz w:val="22"/>
          <w:szCs w:val="22"/>
        </w:rPr>
        <w:t>Приложение 1</w:t>
      </w:r>
    </w:p>
    <w:p w14:paraId="096C2A4C" w14:textId="77777777" w:rsidR="002D673C" w:rsidRPr="00057322" w:rsidRDefault="002D673C" w:rsidP="002D673C">
      <w:pPr>
        <w:pStyle w:val="Standard"/>
        <w:tabs>
          <w:tab w:val="left" w:pos="5103"/>
          <w:tab w:val="left" w:pos="6380"/>
        </w:tabs>
        <w:spacing w:line="276" w:lineRule="auto"/>
        <w:ind w:left="6804" w:firstLine="5954"/>
        <w:rPr>
          <w:rFonts w:ascii="Times New Roman" w:hAnsi="Times New Roman" w:cs="Times New Roman"/>
          <w:sz w:val="22"/>
          <w:szCs w:val="22"/>
        </w:rPr>
      </w:pPr>
      <w:r w:rsidRPr="00057322">
        <w:rPr>
          <w:rFonts w:ascii="Times New Roman" w:hAnsi="Times New Roman" w:cs="Times New Roman"/>
          <w:sz w:val="22"/>
          <w:szCs w:val="22"/>
        </w:rPr>
        <w:t xml:space="preserve">к </w:t>
      </w:r>
      <w:r>
        <w:rPr>
          <w:rFonts w:ascii="Times New Roman" w:hAnsi="Times New Roman" w:cs="Times New Roman"/>
          <w:sz w:val="22"/>
          <w:szCs w:val="22"/>
        </w:rPr>
        <w:t>Договор</w:t>
      </w:r>
      <w:r w:rsidRPr="00057322">
        <w:rPr>
          <w:rFonts w:ascii="Times New Roman" w:hAnsi="Times New Roman" w:cs="Times New Roman"/>
          <w:sz w:val="22"/>
          <w:szCs w:val="22"/>
        </w:rPr>
        <w:t>у</w:t>
      </w:r>
    </w:p>
    <w:p w14:paraId="159F5651" w14:textId="77777777" w:rsidR="002D673C" w:rsidRPr="00057322" w:rsidRDefault="002D673C" w:rsidP="002D673C">
      <w:pPr>
        <w:pStyle w:val="Standard"/>
        <w:tabs>
          <w:tab w:val="left" w:pos="5103"/>
          <w:tab w:val="left" w:pos="6380"/>
        </w:tabs>
        <w:spacing w:line="276" w:lineRule="auto"/>
        <w:ind w:left="6804" w:firstLine="5954"/>
        <w:rPr>
          <w:rFonts w:ascii="Times New Roman" w:hAnsi="Times New Roman" w:cs="Times New Roman"/>
          <w:sz w:val="22"/>
          <w:szCs w:val="22"/>
        </w:rPr>
      </w:pPr>
      <w:r w:rsidRPr="00057322">
        <w:rPr>
          <w:rFonts w:ascii="Times New Roman" w:hAnsi="Times New Roman" w:cs="Times New Roman"/>
          <w:sz w:val="22"/>
          <w:szCs w:val="22"/>
        </w:rPr>
        <w:t>№ ____________</w:t>
      </w:r>
    </w:p>
    <w:p w14:paraId="1CBF1774" w14:textId="77777777" w:rsidR="002D673C" w:rsidRPr="00057322" w:rsidRDefault="002D673C" w:rsidP="002D673C">
      <w:pPr>
        <w:widowControl w:val="0"/>
        <w:shd w:val="clear" w:color="auto" w:fill="FFFFFF" w:themeFill="background1"/>
        <w:spacing w:after="0" w:line="276" w:lineRule="auto"/>
        <w:ind w:left="6804" w:firstLine="5954"/>
        <w:jc w:val="left"/>
        <w:rPr>
          <w:sz w:val="22"/>
          <w:szCs w:val="22"/>
        </w:rPr>
      </w:pPr>
      <w:r w:rsidRPr="00057322">
        <w:rPr>
          <w:sz w:val="22"/>
          <w:szCs w:val="22"/>
        </w:rPr>
        <w:t>от «__» ___ 20__ г.</w:t>
      </w:r>
    </w:p>
    <w:p w14:paraId="69F36F31" w14:textId="77777777" w:rsidR="002D673C" w:rsidRPr="00057322" w:rsidRDefault="002D673C" w:rsidP="002D673C">
      <w:pPr>
        <w:shd w:val="clear" w:color="auto" w:fill="FFFFFF" w:themeFill="background1"/>
        <w:tabs>
          <w:tab w:val="left" w:pos="1701"/>
        </w:tabs>
        <w:spacing w:after="0" w:line="276" w:lineRule="auto"/>
        <w:jc w:val="center"/>
        <w:rPr>
          <w:sz w:val="22"/>
          <w:szCs w:val="22"/>
        </w:rPr>
      </w:pPr>
    </w:p>
    <w:p w14:paraId="3AFD9187" w14:textId="77777777" w:rsidR="002D673C" w:rsidRPr="00761FFD" w:rsidRDefault="002D673C" w:rsidP="002D673C">
      <w:pPr>
        <w:pStyle w:val="1"/>
        <w:ind w:firstLine="5387"/>
        <w:rPr>
          <w:rFonts w:ascii="Times New Roman" w:hAnsi="Times New Roman"/>
          <w:sz w:val="24"/>
          <w:szCs w:val="24"/>
        </w:rPr>
      </w:pPr>
      <w:r w:rsidRPr="00761FFD">
        <w:rPr>
          <w:rFonts w:ascii="Times New Roman" w:hAnsi="Times New Roman"/>
          <w:sz w:val="24"/>
          <w:szCs w:val="24"/>
        </w:rPr>
        <w:t>Сведения об объектах закупки</w:t>
      </w:r>
    </w:p>
    <w:p w14:paraId="2CC4C302" w14:textId="77777777" w:rsidR="002D673C" w:rsidRPr="007974FA" w:rsidRDefault="002D673C" w:rsidP="002D673C"/>
    <w:p w14:paraId="1379EAD6" w14:textId="77777777" w:rsidR="002D673C" w:rsidRPr="003D2937" w:rsidRDefault="002D673C" w:rsidP="002D673C"/>
    <w:sdt>
      <w:sdtPr>
        <w:rPr>
          <w:lang w:val="en-US"/>
        </w:rPr>
        <w:alias w:val="!includeManufacturer"/>
        <w:tag w:val="If"/>
        <w:id w:val="31010518"/>
        <w:placeholder>
          <w:docPart w:val="74FA6F6078984762B783BC31A7771FFD"/>
        </w:placeholder>
        <w:docPartList>
          <w:docPartGallery w:val="Quick Parts"/>
        </w:docPartList>
      </w:sdtPr>
      <w:sdtContent>
        <w:p w14:paraId="4732D5AE" w14:textId="77777777" w:rsidR="002D673C" w:rsidRDefault="002D673C" w:rsidP="002D673C">
          <w:pPr>
            <w:keepNext/>
            <w:ind w:left="1423"/>
            <w:rPr>
              <w:lang w:val="en-US"/>
            </w:rPr>
          </w:pPr>
        </w:p>
        <w:sdt>
          <w:sdtPr>
            <w:rPr>
              <w:rFonts w:eastAsiaTheme="minorHAnsi"/>
              <w:b/>
              <w:lang w:val="en-US"/>
            </w:rPr>
            <w:alias w:val="!specifiedProductsVat"/>
            <w:tag w:val="If"/>
            <w:id w:val="1288779325"/>
            <w:placeholder>
              <w:docPart w:val="F4021DFAD1EA4605B008844D78AFEE8D"/>
            </w:placeholder>
            <w:docPartList>
              <w:docPartGallery w:val="Quick Parts"/>
            </w:docPartList>
          </w:sdtPr>
          <w:sdtEndPr>
            <w:rPr>
              <w:rFonts w:eastAsia="Times New Roman"/>
              <w:b w:val="0"/>
              <w:sz w:val="2"/>
              <w:szCs w:val="2"/>
            </w:rPr>
          </w:sdtEndPr>
          <w:sdtContent>
            <w:sdt>
              <w:sdtPr>
                <w:rPr>
                  <w:rFonts w:eastAsiaTheme="minorHAnsi"/>
                  <w:b/>
                  <w:lang w:val="en-US"/>
                </w:rPr>
                <w:alias w:val="!products.isEmpty()"/>
                <w:tag w:val="If"/>
                <w:id w:val="505868701"/>
                <w:placeholder>
                  <w:docPart w:val="A10E7CA4B1844B09B7F899BC631F6898"/>
                </w:placeholder>
                <w:docPartList>
                  <w:docPartGallery w:val="Quick Parts"/>
                </w:docPartList>
              </w:sdtPr>
              <w:sdtEndPr>
                <w:rPr>
                  <w:rFonts w:eastAsia="Times New Roman"/>
                  <w:b w:val="0"/>
                  <w:sz w:val="2"/>
                  <w:szCs w:val="2"/>
                </w:rPr>
              </w:sdtEndPr>
              <w:sdtContent>
                <w:sdt>
                  <w:sdtPr>
                    <w:rPr>
                      <w:rFonts w:eastAsiaTheme="minorHAnsi"/>
                      <w:b/>
                      <w:lang w:val="en-US"/>
                    </w:rPr>
                    <w:alias w:val="withoutQtyAndUom"/>
                    <w:tag w:val="If"/>
                    <w:id w:val="-2124064526"/>
                    <w:placeholder>
                      <w:docPart w:val="BF0BE9B52BB14700B3E178789CF1D95B"/>
                    </w:placeholder>
                    <w:docPartList>
                      <w:docPartGallery w:val="Quick Parts"/>
                    </w:docPartList>
                  </w:sdtPr>
                  <w:sdtEndPr>
                    <w:rPr>
                      <w:rFonts w:eastAsia="Times New Roman"/>
                      <w:b w:val="0"/>
                      <w:sz w:val="2"/>
                      <w:szCs w:val="2"/>
                      <w:lang w:val="ru-RU"/>
                    </w:rPr>
                  </w:sdtEndPr>
                  <w:sdtContent>
                    <w:sdt>
                      <w:sdtPr>
                        <w:rPr>
                          <w:rFonts w:eastAsiaTheme="minorHAnsi"/>
                          <w:b/>
                          <w:lang w:val="en-US"/>
                        </w:rPr>
                        <w:alias w:val="products"/>
                        <w:tag w:val="Table"/>
                        <w:id w:val="-2083209253"/>
                        <w:placeholder>
                          <w:docPart w:val="21B30AE00F544CC68DEEB94D9651AE37"/>
                        </w:placeholder>
                        <w:docPartList>
                          <w:docPartGallery w:val="Quick Parts"/>
                        </w:docPartList>
                      </w:sdtPr>
                      <w:sdtEndPr>
                        <w:rPr>
                          <w:rFonts w:eastAsia="Times New Roman"/>
                          <w:b w:val="0"/>
                          <w:sz w:val="2"/>
                          <w:szCs w:val="2"/>
                          <w:lang w:val="ru-RU"/>
                        </w:rPr>
                      </w:sdtEndPr>
                      <w:sdtContent>
                        <w:tbl>
                          <w:tblPr>
                            <w:tblpPr w:leftFromText="180" w:rightFromText="180" w:vertAnchor="text" w:horzAnchor="page" w:tblpX="1176" w:tblpY="22"/>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646"/>
                            <w:gridCol w:w="3828"/>
                          </w:tblGrid>
                          <w:tr w:rsidR="002D673C" w:rsidRPr="002936B1" w14:paraId="7132D9A1" w14:textId="77777777" w:rsidTr="009A6AE6">
                            <w:trPr>
                              <w:tblHeader/>
                            </w:trPr>
                            <w:tc>
                              <w:tcPr>
                                <w:tcW w:w="2235" w:type="dxa"/>
                                <w:shd w:val="clear" w:color="auto" w:fill="auto"/>
                              </w:tcPr>
                              <w:p w14:paraId="043C480F" w14:textId="77777777" w:rsidR="002D673C" w:rsidRPr="0016778E" w:rsidRDefault="002D673C" w:rsidP="009A6AE6">
                                <w:pPr>
                                  <w:pStyle w:val="a9"/>
                                </w:pPr>
                                <w:sdt>
                                  <w:sdtPr>
                                    <w:alias w:val="systemM"/>
                                    <w:tag w:val="If"/>
                                    <w:id w:val="-1939669924"/>
                                    <w:placeholder>
                                      <w:docPart w:val="04E190DDE97B490B8776D34FA7A27674"/>
                                    </w:placeholder>
                                    <w:docPartList>
                                      <w:docPartGallery w:val="Quick Parts"/>
                                    </w:docPartList>
                                  </w:sdtPr>
                                  <w:sdtEndPr>
                                    <w:rPr>
                                      <w:rStyle w:val="15"/>
                                      <w:rFonts w:eastAsiaTheme="minorHAnsi"/>
                                      <w:b/>
                                      <w:lang w:val="en-US"/>
                                    </w:rPr>
                                  </w:sdtEndPr>
                                  <w:sdtContent>
                                    <w:r w:rsidRPr="00046A9F">
                                      <w:rPr>
                                        <w:rStyle w:val="15"/>
                                        <w:rFonts w:eastAsiaTheme="minorHAnsi"/>
                                        <w:lang w:val="en-US"/>
                                      </w:rPr>
                                      <w:t>КОЗ / ОКПД2</w:t>
                                    </w:r>
                                  </w:sdtContent>
                                </w:sdt>
                                <w:r>
                                  <w:t xml:space="preserve"> </w:t>
                                </w:r>
                              </w:p>
                            </w:tc>
                            <w:tc>
                              <w:tcPr>
                                <w:tcW w:w="8646" w:type="dxa"/>
                                <w:shd w:val="clear" w:color="auto" w:fill="auto"/>
                              </w:tcPr>
                              <w:p w14:paraId="17A524BE" w14:textId="77777777" w:rsidR="002D673C" w:rsidRPr="00FD234E" w:rsidRDefault="002D673C" w:rsidP="009A6AE6">
                                <w:pPr>
                                  <w:pStyle w:val="14"/>
                                  <w:rPr>
                                    <w:lang w:val="en-US"/>
                                  </w:rPr>
                                </w:pPr>
                                <w:r>
                                  <w:t>Наименование</w:t>
                                </w:r>
                              </w:p>
                            </w:tc>
                            <w:tc>
                              <w:tcPr>
                                <w:tcW w:w="3828" w:type="dxa"/>
                                <w:shd w:val="clear" w:color="auto" w:fill="auto"/>
                              </w:tcPr>
                              <w:p w14:paraId="357F56D4" w14:textId="77777777" w:rsidR="002D673C" w:rsidRPr="002936B1" w:rsidRDefault="002D673C" w:rsidP="009A6AE6">
                                <w:pPr>
                                  <w:pStyle w:val="14"/>
                                </w:pPr>
                                <w:r>
                                  <w:t>Общая стоимость, руб.</w:t>
                                </w:r>
                              </w:p>
                            </w:tc>
                          </w:tr>
                          <w:tr w:rsidR="002D673C" w:rsidRPr="002936B1" w14:paraId="159C52FB" w14:textId="77777777" w:rsidTr="009A6AE6">
                            <w:tc>
                              <w:tcPr>
                                <w:tcW w:w="2235" w:type="dxa"/>
                                <w:shd w:val="clear" w:color="auto" w:fill="auto"/>
                              </w:tcPr>
                              <w:sdt>
                                <w:sdtPr>
                                  <w:alias w:val="systemM"/>
                                  <w:tag w:val="If"/>
                                  <w:id w:val="-1468741633"/>
                                  <w:placeholder>
                                    <w:docPart w:val="A4BB873DC89847FBA617CFF3F75BBDDF"/>
                                  </w:placeholder>
                                  <w:docPartList>
                                    <w:docPartGallery w:val="Quick Parts"/>
                                  </w:docPartList>
                                </w:sdtPr>
                                <w:sdtContent>
                                  <w:p w14:paraId="46D3F4CB" w14:textId="77777777" w:rsidR="002D673C" w:rsidRPr="006C5D23" w:rsidRDefault="002D673C" w:rsidP="009A6AE6">
                                    <w:pPr>
                                      <w:pStyle w:val="a9"/>
                                    </w:pPr>
                                    <w:sdt>
                                      <w:sdtPr>
                                        <w:alias w:val="Simple"/>
                                        <w:tag w:val="Simple"/>
                                        <w:id w:val="-575746480"/>
                                        <w:placeholder>
                                          <w:docPart w:val="24C04BE1D94E47A598AAAB35E9C1E150"/>
                                        </w:placeholder>
                                        <w:text/>
                                      </w:sdtPr>
                                      <w:sdtContent>
                                        <w:r>
                                          <w:t>02.16.08.02</w:t>
                                        </w:r>
                                      </w:sdtContent>
                                    </w:sdt>
                                    <w:r w:rsidRPr="00F65E77">
                                      <w:rPr>
                                        <w:b/>
                                      </w:rPr>
                                      <w:t xml:space="preserve"> / </w:t>
                                    </w:r>
                                    <w:sdt>
                                      <w:sdtPr>
                                        <w:alias w:val="Simple"/>
                                        <w:tag w:val="Simple"/>
                                        <w:id w:val="1237287449"/>
                                        <w:placeholder>
                                          <w:docPart w:val="29B976DCA80743588015BA3E148B0A1A"/>
                                        </w:placeholder>
                                        <w:text/>
                                      </w:sdtPr>
                                      <w:sdtContent>
                                        <w:r>
                                          <w:t>56.29.19.000</w:t>
                                        </w:r>
                                      </w:sdtContent>
                                    </w:sdt>
                                  </w:p>
                                </w:sdtContent>
                              </w:sdt>
                              <w:p w14:paraId="4C62DA99" w14:textId="77777777" w:rsidR="002D673C" w:rsidRPr="001743EA" w:rsidRDefault="002D673C" w:rsidP="009A6AE6">
                                <w:pPr>
                                  <w:pStyle w:val="a9"/>
                                  <w:rPr>
                                    <w:lang w:val="en-US"/>
                                  </w:rPr>
                                </w:pPr>
                                <w:r>
                                  <w:rPr>
                                    <w:lang w:val="en-US"/>
                                  </w:rPr>
                                  <w:t xml:space="preserve">  </w:t>
                                </w:r>
                              </w:p>
                            </w:tc>
                            <w:tc>
                              <w:tcPr>
                                <w:tcW w:w="8646" w:type="dxa"/>
                                <w:shd w:val="clear" w:color="auto" w:fill="auto"/>
                              </w:tcPr>
                              <w:p w14:paraId="07690B08" w14:textId="77777777" w:rsidR="002D673C" w:rsidRPr="000B3B17" w:rsidRDefault="002D673C" w:rsidP="009A6AE6">
                                <w:pPr>
                                  <w:pStyle w:val="a9"/>
                                </w:pPr>
                                <w:sdt>
                                  <w:sdtPr>
                                    <w:rPr>
                                      <w:bCs/>
                                      <w:lang w:eastAsia="ru-RU"/>
                                    </w:rPr>
                                    <w:alias w:val="Simple"/>
                                    <w:tag w:val="Simple"/>
                                    <w:id w:val="1416443579"/>
                                    <w:placeholder>
                                      <w:docPart w:val="DF52E490AE39401F9CE2C51642677659"/>
                                    </w:placeholder>
                                    <w:text/>
                                  </w:sdtPr>
                                  <w:sdtContent>
                                    <w:r>
                                      <w:rPr>
                                        <w:bCs/>
                                        <w:lang w:eastAsia="ru-RU"/>
                                      </w:rPr>
                                      <w:t>Оказание услуг по организации горячего питания обучающихся в МАОУ Гимназия № 6 городского округа Красноармейск Московской области</w:t>
                                    </w:r>
                                  </w:sdtContent>
                                </w:sdt>
                              </w:p>
                            </w:tc>
                            <w:tc>
                              <w:tcPr>
                                <w:tcW w:w="3828" w:type="dxa"/>
                                <w:shd w:val="clear" w:color="auto" w:fill="auto"/>
                              </w:tcPr>
                              <w:p w14:paraId="63D8F783" w14:textId="77777777" w:rsidR="002D673C" w:rsidRPr="000B3B17" w:rsidRDefault="002D673C" w:rsidP="009A6AE6">
                                <w:pPr>
                                  <w:pStyle w:val="a9"/>
                                  <w:jc w:val="right"/>
                                </w:pPr>
                                <w:r>
                                  <w:t xml:space="preserve"> </w:t>
                                </w:r>
                                <w:sdt>
                                  <w:sdtPr>
                                    <w:alias w:val="!execution"/>
                                    <w:tag w:val="If"/>
                                    <w:id w:val="1891383385"/>
                                    <w:placeholder>
                                      <w:docPart w:val="EC740D0DDC7E48488420702BD71CA274"/>
                                    </w:placeholder>
                                    <w:docPartList>
                                      <w:docPartGallery w:val="Quick Parts"/>
                                    </w:docPartList>
                                  </w:sdtPr>
                                  <w:sdtContent>
                                    <w:r w:rsidRPr="003F16C0">
                                      <w:rPr>
                                        <w:lang w:val="en-US"/>
                                      </w:rPr>
                                      <w:t>(</w:t>
                                    </w:r>
                                    <w:r>
                                      <w:t>не</w:t>
                                    </w:r>
                                    <w:r w:rsidRPr="003F16C0">
                                      <w:rPr>
                                        <w:lang w:val="en-US"/>
                                      </w:rPr>
                                      <w:t xml:space="preserve"> </w:t>
                                    </w:r>
                                    <w:proofErr w:type="gramStart"/>
                                    <w:r>
                                      <w:t>указано</w:t>
                                    </w:r>
                                    <w:r w:rsidRPr="003F16C0">
                                      <w:rPr>
                                        <w:lang w:val="en-US"/>
                                      </w:rPr>
                                      <w:t>)*</w:t>
                                    </w:r>
                                    <w:proofErr w:type="gramEnd"/>
                                  </w:sdtContent>
                                </w:sdt>
                              </w:p>
                            </w:tc>
                          </w:tr>
                        </w:tbl>
                        <w:p w14:paraId="29281A5D" w14:textId="77777777" w:rsidR="002D673C" w:rsidRPr="00FF56B5" w:rsidRDefault="002D673C" w:rsidP="002D673C">
                          <w:pPr>
                            <w:pStyle w:val="a9"/>
                            <w:rPr>
                              <w:sz w:val="2"/>
                              <w:szCs w:val="2"/>
                            </w:rPr>
                          </w:pPr>
                        </w:p>
                      </w:sdtContent>
                    </w:sdt>
                  </w:sdtContent>
                </w:sdt>
              </w:sdtContent>
            </w:sdt>
          </w:sdtContent>
        </w:sdt>
        <w:tbl>
          <w:tblPr>
            <w:tblpPr w:leftFromText="180" w:rightFromText="180" w:vertAnchor="text" w:horzAnchor="page" w:tblpX="1210" w:tblpY="22"/>
            <w:tblW w:w="14709" w:type="dxa"/>
            <w:tblLayout w:type="fixed"/>
            <w:tblLook w:val="04A0" w:firstRow="1" w:lastRow="0" w:firstColumn="1" w:lastColumn="0" w:noHBand="0" w:noVBand="1"/>
          </w:tblPr>
          <w:tblGrid>
            <w:gridCol w:w="10881"/>
            <w:gridCol w:w="3828"/>
          </w:tblGrid>
          <w:tr w:rsidR="002D673C" w:rsidRPr="002936B1" w14:paraId="50E38817" w14:textId="77777777" w:rsidTr="009A6AE6">
            <w:trPr>
              <w:cantSplit/>
            </w:trPr>
            <w:tc>
              <w:tcPr>
                <w:tcW w:w="10881" w:type="dxa"/>
                <w:shd w:val="clear" w:color="auto" w:fill="auto"/>
              </w:tcPr>
              <w:p w14:paraId="02881796" w14:textId="77777777" w:rsidR="002D673C" w:rsidRPr="00FF56B5" w:rsidRDefault="002D673C" w:rsidP="009A6AE6">
                <w:pPr>
                  <w:pStyle w:val="a9"/>
                  <w:ind w:left="567"/>
                  <w:jc w:val="right"/>
                  <w:rPr>
                    <w:b/>
                    <w:lang w:val="en-US"/>
                  </w:rPr>
                </w:pPr>
                <w:sdt>
                  <w:sdtPr>
                    <w:rPr>
                      <w:b/>
                      <w:lang w:val="en-US"/>
                    </w:rPr>
                    <w:alias w:val="!specifiedProductsVat"/>
                    <w:tag w:val="If"/>
                    <w:id w:val="1940098593"/>
                    <w:placeholder>
                      <w:docPart w:val="F4021DFAD1EA4605B008844D78AFEE8D"/>
                    </w:placeholder>
                    <w:docPartList>
                      <w:docPartGallery w:val="Quick Parts"/>
                    </w:docPartList>
                  </w:sdtPr>
                  <w:sdtEndPr>
                    <w:rPr>
                      <w:b w:val="0"/>
                      <w:sz w:val="2"/>
                      <w:szCs w:val="2"/>
                    </w:rPr>
                  </w:sdtEndPr>
                  <w:sdtContent>
                    <w:sdt>
                      <w:sdtPr>
                        <w:rPr>
                          <w:b/>
                          <w:lang w:val="en-US"/>
                        </w:rPr>
                        <w:alias w:val="!products.isEmpty()"/>
                        <w:tag w:val="If"/>
                        <w:id w:val="-178040167"/>
                        <w:placeholder>
                          <w:docPart w:val="2ADC0E7DCFFA4C1F926F1A996B4C307D"/>
                        </w:placeholder>
                        <w:docPartList>
                          <w:docPartGallery w:val="Quick Parts"/>
                        </w:docPartList>
                      </w:sdtPr>
                      <w:sdtEndPr>
                        <w:rPr>
                          <w:b w:val="0"/>
                          <w:sz w:val="2"/>
                          <w:szCs w:val="2"/>
                        </w:rPr>
                      </w:sdtEndPr>
                      <w:sdtContent/>
                    </w:sdt>
                  </w:sdtContent>
                </w:sdt>
                <w:sdt>
                  <w:sdtPr>
                    <w:rPr>
                      <w:b/>
                    </w:rPr>
                    <w:alias w:val="!specifiedProductsVat"/>
                    <w:tag w:val="If"/>
                    <w:id w:val="195125121"/>
                    <w:placeholder>
                      <w:docPart w:val="C935D491BA774C12A08BA11C2C8CA8D5"/>
                    </w:placeholder>
                    <w:docPartList>
                      <w:docPartGallery w:val="Quick Parts"/>
                    </w:docPartList>
                  </w:sdtPr>
                  <w:sdtEndPr>
                    <w:rPr>
                      <w:b w:val="0"/>
                    </w:rPr>
                  </w:sdtEndPr>
                  <w:sdtContent>
                    <w:sdt>
                      <w:sdtPr>
                        <w:rPr>
                          <w:b/>
                        </w:rPr>
                        <w:alias w:val="!products.isEmpty()"/>
                        <w:tag w:val="If"/>
                        <w:id w:val="-1488326012"/>
                        <w:placeholder>
                          <w:docPart w:val="C935D491BA774C12A08BA11C2C8CA8D5"/>
                        </w:placeholder>
                        <w:docPartList>
                          <w:docPartGallery w:val="Quick Parts"/>
                        </w:docPartList>
                      </w:sdtPr>
                      <w:sdtEndPr>
                        <w:rPr>
                          <w:b w:val="0"/>
                        </w:rPr>
                      </w:sdtEndPr>
                      <w:sdtContent>
                        <w:r w:rsidRPr="004541C9">
                          <w:rPr>
                            <w:b/>
                          </w:rPr>
                          <w:t>Итого</w:t>
                        </w:r>
                        <w:r>
                          <w:rPr>
                            <w:b/>
                            <w:lang w:val="en-US"/>
                          </w:rPr>
                          <w:t>:</w:t>
                        </w:r>
                      </w:sdtContent>
                    </w:sdt>
                  </w:sdtContent>
                </w:sdt>
              </w:p>
            </w:tc>
            <w:tc>
              <w:tcPr>
                <w:tcW w:w="3828" w:type="dxa"/>
                <w:shd w:val="clear" w:color="auto" w:fill="auto"/>
              </w:tcPr>
              <w:p w14:paraId="39FD9901" w14:textId="77777777" w:rsidR="002D673C" w:rsidRDefault="002D673C" w:rsidP="009A6AE6">
                <w:pPr>
                  <w:pStyle w:val="a9"/>
                  <w:ind w:left="567"/>
                  <w:jc w:val="right"/>
                </w:pPr>
                <w:sdt>
                  <w:sdtPr>
                    <w:alias w:val="!execution"/>
                    <w:tag w:val="If"/>
                    <w:id w:val="1846362160"/>
                    <w:placeholder>
                      <w:docPart w:val="4308BFC123E048E5B999125504485096"/>
                    </w:placeholder>
                    <w:docPartList>
                      <w:docPartGallery w:val="Quick Parts"/>
                    </w:docPartList>
                  </w:sdtPr>
                  <w:sdtContent>
                    <w:r w:rsidRPr="00FF56B5">
                      <w:rPr>
                        <w:b/>
                        <w:lang w:val="en-US"/>
                      </w:rPr>
                      <w:t>(</w:t>
                    </w:r>
                    <w:r w:rsidRPr="00FF56B5">
                      <w:rPr>
                        <w:b/>
                      </w:rPr>
                      <w:t>не</w:t>
                    </w:r>
                    <w:r w:rsidRPr="00FF56B5">
                      <w:rPr>
                        <w:b/>
                        <w:lang w:val="en-US"/>
                      </w:rPr>
                      <w:t xml:space="preserve"> </w:t>
                    </w:r>
                    <w:proofErr w:type="gramStart"/>
                    <w:r w:rsidRPr="00FF56B5">
                      <w:rPr>
                        <w:b/>
                      </w:rPr>
                      <w:t>указано</w:t>
                    </w:r>
                    <w:r w:rsidRPr="00FF56B5">
                      <w:rPr>
                        <w:b/>
                        <w:lang w:val="en-US"/>
                      </w:rPr>
                      <w:t>)*</w:t>
                    </w:r>
                    <w:proofErr w:type="gramEnd"/>
                  </w:sdtContent>
                </w:sdt>
              </w:p>
            </w:tc>
          </w:tr>
        </w:tbl>
        <w:p w14:paraId="43E8CB33" w14:textId="77777777" w:rsidR="002D673C" w:rsidRPr="00AB07B9" w:rsidRDefault="002D673C" w:rsidP="002D673C">
          <w:pPr>
            <w:pStyle w:val="a9"/>
          </w:pPr>
        </w:p>
        <w:p w14:paraId="54C82C22" w14:textId="77777777" w:rsidR="002D673C" w:rsidRPr="00057322" w:rsidRDefault="002D673C" w:rsidP="002D673C">
          <w:pPr>
            <w:spacing w:after="0" w:line="276" w:lineRule="auto"/>
            <w:jc w:val="center"/>
            <w:rPr>
              <w:sz w:val="22"/>
              <w:szCs w:val="22"/>
            </w:rPr>
          </w:pPr>
        </w:p>
      </w:sdtContent>
    </w:sdt>
    <w:p w14:paraId="1E51EE91" w14:textId="77777777" w:rsidR="002D673C" w:rsidRPr="00057322" w:rsidRDefault="002D673C" w:rsidP="002D673C">
      <w:pPr>
        <w:spacing w:after="0" w:line="276" w:lineRule="auto"/>
        <w:jc w:val="center"/>
        <w:rPr>
          <w:sz w:val="22"/>
          <w:szCs w:val="22"/>
        </w:rPr>
      </w:pPr>
    </w:p>
    <w:p w14:paraId="4839FED3" w14:textId="77777777" w:rsidR="002D673C" w:rsidRPr="00057322" w:rsidRDefault="002D673C" w:rsidP="002D673C">
      <w:pPr>
        <w:spacing w:after="0" w:line="276" w:lineRule="auto"/>
        <w:jc w:val="center"/>
        <w:rPr>
          <w:sz w:val="22"/>
          <w:szCs w:val="22"/>
        </w:rPr>
      </w:pPr>
    </w:p>
    <w:tbl>
      <w:tblPr>
        <w:tblW w:w="10314" w:type="dxa"/>
        <w:tblLayout w:type="fixed"/>
        <w:tblLook w:val="0000" w:firstRow="0" w:lastRow="0" w:firstColumn="0" w:lastColumn="0" w:noHBand="0" w:noVBand="0"/>
      </w:tblPr>
      <w:tblGrid>
        <w:gridCol w:w="5393"/>
        <w:gridCol w:w="4921"/>
      </w:tblGrid>
      <w:tr w:rsidR="002D673C" w:rsidRPr="00057322" w14:paraId="4483FD1F" w14:textId="77777777" w:rsidTr="009A6AE6">
        <w:tc>
          <w:tcPr>
            <w:tcW w:w="5040" w:type="dxa"/>
            <w:shd w:val="clear" w:color="auto" w:fill="auto"/>
          </w:tcPr>
          <w:p w14:paraId="73F1CFCC" w14:textId="77777777" w:rsidR="002D673C" w:rsidRPr="00057322" w:rsidRDefault="002D673C" w:rsidP="009A6AE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rPr>
                <w:iCs/>
              </w:rPr>
            </w:pPr>
            <w:r w:rsidRPr="00057322">
              <w:rPr>
                <w:iCs/>
                <w:sz w:val="22"/>
                <w:szCs w:val="22"/>
              </w:rPr>
              <w:t>Заказчик:</w:t>
            </w:r>
          </w:p>
          <w:p w14:paraId="1EBDBB93"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r w:rsidRPr="00057322">
              <w:rPr>
                <w:sz w:val="22"/>
                <w:szCs w:val="22"/>
              </w:rPr>
              <w:t>______________ (________________)</w:t>
            </w:r>
          </w:p>
          <w:p w14:paraId="6FD1B09E"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p>
          <w:p w14:paraId="5A71A2C5"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w:t>
            </w:r>
          </w:p>
        </w:tc>
        <w:tc>
          <w:tcPr>
            <w:tcW w:w="4599" w:type="dxa"/>
            <w:shd w:val="clear" w:color="auto" w:fill="auto"/>
          </w:tcPr>
          <w:p w14:paraId="547E45B1" w14:textId="77777777" w:rsidR="002D673C" w:rsidRPr="00057322" w:rsidRDefault="002D673C" w:rsidP="009A6AE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pPr>
            <w:r w:rsidRPr="00057322">
              <w:rPr>
                <w:sz w:val="22"/>
                <w:szCs w:val="22"/>
              </w:rPr>
              <w:t>Исполнитель:</w:t>
            </w:r>
          </w:p>
          <w:p w14:paraId="0B44873F"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r w:rsidRPr="00057322">
              <w:rPr>
                <w:sz w:val="22"/>
                <w:szCs w:val="22"/>
              </w:rPr>
              <w:t>_____________ (________________)</w:t>
            </w:r>
          </w:p>
          <w:p w14:paraId="5F053D99"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p>
          <w:p w14:paraId="6718FBE2"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 (при наличии)</w:t>
            </w:r>
          </w:p>
        </w:tc>
      </w:tr>
    </w:tbl>
    <w:p w14:paraId="169256F2" w14:textId="77777777" w:rsidR="002D673C" w:rsidRPr="00057322" w:rsidRDefault="002D673C" w:rsidP="002D673C">
      <w:pPr>
        <w:spacing w:after="200" w:line="276" w:lineRule="auto"/>
        <w:jc w:val="center"/>
        <w:rPr>
          <w:b/>
          <w:sz w:val="22"/>
          <w:szCs w:val="22"/>
        </w:rPr>
      </w:pPr>
    </w:p>
    <w:p w14:paraId="071E3CBD" w14:textId="77777777" w:rsidR="002D673C" w:rsidRDefault="002D673C" w:rsidP="002D673C">
      <w:pPr>
        <w:pStyle w:val="Standard"/>
        <w:tabs>
          <w:tab w:val="left" w:pos="5103"/>
          <w:tab w:val="left" w:pos="6380"/>
        </w:tabs>
        <w:spacing w:line="276" w:lineRule="auto"/>
        <w:ind w:left="6804" w:firstLine="5387"/>
        <w:rPr>
          <w:rFonts w:ascii="Times New Roman" w:hAnsi="Times New Roman" w:cs="Times New Roman"/>
          <w:sz w:val="22"/>
          <w:szCs w:val="22"/>
        </w:rPr>
      </w:pPr>
    </w:p>
    <w:p w14:paraId="2E0CC254" w14:textId="77777777" w:rsidR="002D673C" w:rsidRDefault="002D673C" w:rsidP="002D673C">
      <w:pPr>
        <w:pStyle w:val="Standard"/>
        <w:tabs>
          <w:tab w:val="left" w:pos="5103"/>
          <w:tab w:val="left" w:pos="6380"/>
        </w:tabs>
        <w:spacing w:line="276" w:lineRule="auto"/>
        <w:ind w:left="6804" w:firstLine="5387"/>
        <w:rPr>
          <w:rFonts w:ascii="Times New Roman" w:hAnsi="Times New Roman" w:cs="Times New Roman"/>
          <w:sz w:val="22"/>
          <w:szCs w:val="22"/>
        </w:rPr>
      </w:pPr>
    </w:p>
    <w:p w14:paraId="3A87D5AD" w14:textId="77777777" w:rsidR="002D673C" w:rsidRDefault="002D673C" w:rsidP="002D673C">
      <w:pPr>
        <w:pStyle w:val="Standard"/>
        <w:tabs>
          <w:tab w:val="left" w:pos="5103"/>
          <w:tab w:val="left" w:pos="6380"/>
        </w:tabs>
        <w:spacing w:line="276" w:lineRule="auto"/>
        <w:ind w:left="6804" w:firstLine="5387"/>
        <w:rPr>
          <w:rFonts w:ascii="Times New Roman" w:hAnsi="Times New Roman" w:cs="Times New Roman"/>
          <w:sz w:val="22"/>
          <w:szCs w:val="22"/>
        </w:rPr>
      </w:pPr>
    </w:p>
    <w:p w14:paraId="081D1A6E" w14:textId="77777777" w:rsidR="002D673C" w:rsidRDefault="002D673C" w:rsidP="002D673C">
      <w:pPr>
        <w:pStyle w:val="Standard"/>
        <w:tabs>
          <w:tab w:val="left" w:pos="5103"/>
          <w:tab w:val="left" w:pos="6380"/>
        </w:tabs>
        <w:spacing w:line="276" w:lineRule="auto"/>
        <w:ind w:left="6804" w:firstLine="5387"/>
        <w:rPr>
          <w:rFonts w:ascii="Times New Roman" w:hAnsi="Times New Roman" w:cs="Times New Roman"/>
          <w:sz w:val="22"/>
          <w:szCs w:val="22"/>
        </w:rPr>
      </w:pPr>
    </w:p>
    <w:p w14:paraId="5F8B9380" w14:textId="77777777" w:rsidR="002D673C" w:rsidRDefault="002D673C" w:rsidP="002D673C">
      <w:pPr>
        <w:pStyle w:val="Standard"/>
        <w:tabs>
          <w:tab w:val="left" w:pos="5103"/>
          <w:tab w:val="left" w:pos="6380"/>
        </w:tabs>
        <w:spacing w:line="276" w:lineRule="auto"/>
        <w:ind w:left="6804" w:firstLine="5387"/>
        <w:rPr>
          <w:rFonts w:ascii="Times New Roman" w:hAnsi="Times New Roman" w:cs="Times New Roman"/>
          <w:sz w:val="22"/>
          <w:szCs w:val="22"/>
        </w:rPr>
      </w:pPr>
    </w:p>
    <w:p w14:paraId="08A66F6B" w14:textId="77777777" w:rsidR="002D673C" w:rsidRDefault="002D673C" w:rsidP="002D673C">
      <w:pPr>
        <w:pStyle w:val="Standard"/>
        <w:tabs>
          <w:tab w:val="left" w:pos="5103"/>
          <w:tab w:val="left" w:pos="6380"/>
        </w:tabs>
        <w:spacing w:line="276" w:lineRule="auto"/>
        <w:ind w:left="6804" w:firstLine="5387"/>
        <w:rPr>
          <w:rFonts w:ascii="Times New Roman" w:hAnsi="Times New Roman" w:cs="Times New Roman"/>
          <w:sz w:val="22"/>
          <w:szCs w:val="22"/>
        </w:rPr>
      </w:pPr>
    </w:p>
    <w:p w14:paraId="740D0E25" w14:textId="77777777" w:rsidR="002D673C" w:rsidRDefault="002D673C" w:rsidP="002D673C">
      <w:pPr>
        <w:pStyle w:val="Standard"/>
        <w:tabs>
          <w:tab w:val="left" w:pos="5103"/>
          <w:tab w:val="left" w:pos="6380"/>
        </w:tabs>
        <w:spacing w:line="276" w:lineRule="auto"/>
        <w:ind w:left="6804" w:firstLine="5387"/>
        <w:rPr>
          <w:rFonts w:ascii="Times New Roman" w:hAnsi="Times New Roman" w:cs="Times New Roman"/>
          <w:sz w:val="22"/>
          <w:szCs w:val="22"/>
        </w:rPr>
      </w:pPr>
    </w:p>
    <w:p w14:paraId="33E49D13" w14:textId="77777777" w:rsidR="002D673C" w:rsidRDefault="002D673C" w:rsidP="002D673C">
      <w:pPr>
        <w:pStyle w:val="Standard"/>
        <w:tabs>
          <w:tab w:val="left" w:pos="5103"/>
          <w:tab w:val="left" w:pos="6380"/>
        </w:tabs>
        <w:spacing w:line="276" w:lineRule="auto"/>
        <w:ind w:left="6804" w:firstLine="5387"/>
        <w:rPr>
          <w:rFonts w:ascii="Times New Roman" w:hAnsi="Times New Roman" w:cs="Times New Roman"/>
          <w:sz w:val="22"/>
          <w:szCs w:val="22"/>
        </w:rPr>
      </w:pPr>
    </w:p>
    <w:p w14:paraId="646AB0A6" w14:textId="77777777" w:rsidR="002D673C" w:rsidRDefault="002D673C" w:rsidP="002D673C">
      <w:pPr>
        <w:pStyle w:val="Standard"/>
        <w:tabs>
          <w:tab w:val="left" w:pos="5103"/>
          <w:tab w:val="left" w:pos="6380"/>
        </w:tabs>
        <w:spacing w:line="276" w:lineRule="auto"/>
        <w:ind w:left="6804" w:firstLine="5387"/>
        <w:rPr>
          <w:rFonts w:ascii="Times New Roman" w:hAnsi="Times New Roman" w:cs="Times New Roman"/>
          <w:sz w:val="22"/>
          <w:szCs w:val="22"/>
        </w:rPr>
      </w:pPr>
    </w:p>
    <w:p w14:paraId="6C07CCD5" w14:textId="77777777" w:rsidR="002D673C" w:rsidRPr="00057322" w:rsidRDefault="002D673C" w:rsidP="002D673C">
      <w:pPr>
        <w:pStyle w:val="Standard"/>
        <w:tabs>
          <w:tab w:val="left" w:pos="5103"/>
          <w:tab w:val="left" w:pos="6380"/>
        </w:tabs>
        <w:spacing w:line="276" w:lineRule="auto"/>
        <w:ind w:left="6804" w:firstLine="5387"/>
        <w:rPr>
          <w:rFonts w:ascii="Times New Roman" w:hAnsi="Times New Roman" w:cs="Times New Roman"/>
          <w:sz w:val="22"/>
          <w:szCs w:val="22"/>
        </w:rPr>
      </w:pPr>
      <w:r w:rsidRPr="00057322">
        <w:rPr>
          <w:rFonts w:ascii="Times New Roman" w:hAnsi="Times New Roman" w:cs="Times New Roman"/>
          <w:sz w:val="22"/>
          <w:szCs w:val="22"/>
        </w:rPr>
        <w:lastRenderedPageBreak/>
        <w:t>Приложение 2</w:t>
      </w:r>
    </w:p>
    <w:p w14:paraId="024A033D" w14:textId="77777777" w:rsidR="002D673C" w:rsidRPr="00057322" w:rsidRDefault="002D673C" w:rsidP="002D673C">
      <w:pPr>
        <w:pStyle w:val="Standard"/>
        <w:tabs>
          <w:tab w:val="left" w:pos="5103"/>
          <w:tab w:val="left" w:pos="6380"/>
        </w:tabs>
        <w:spacing w:line="276" w:lineRule="auto"/>
        <w:ind w:left="6804" w:firstLine="5387"/>
        <w:rPr>
          <w:rFonts w:ascii="Times New Roman" w:hAnsi="Times New Roman" w:cs="Times New Roman"/>
          <w:sz w:val="22"/>
          <w:szCs w:val="22"/>
        </w:rPr>
      </w:pPr>
      <w:r w:rsidRPr="00057322">
        <w:rPr>
          <w:rFonts w:ascii="Times New Roman" w:hAnsi="Times New Roman" w:cs="Times New Roman"/>
          <w:sz w:val="22"/>
          <w:szCs w:val="22"/>
        </w:rPr>
        <w:t xml:space="preserve">к </w:t>
      </w:r>
      <w:r>
        <w:rPr>
          <w:rFonts w:ascii="Times New Roman" w:hAnsi="Times New Roman" w:cs="Times New Roman"/>
          <w:sz w:val="22"/>
          <w:szCs w:val="22"/>
        </w:rPr>
        <w:t>Договор</w:t>
      </w:r>
      <w:r w:rsidRPr="00057322">
        <w:rPr>
          <w:rFonts w:ascii="Times New Roman" w:hAnsi="Times New Roman" w:cs="Times New Roman"/>
          <w:sz w:val="22"/>
          <w:szCs w:val="22"/>
        </w:rPr>
        <w:t>у</w:t>
      </w:r>
    </w:p>
    <w:p w14:paraId="6C6AF860" w14:textId="77777777" w:rsidR="002D673C" w:rsidRPr="00057322" w:rsidRDefault="002D673C" w:rsidP="002D673C">
      <w:pPr>
        <w:pStyle w:val="Standard"/>
        <w:tabs>
          <w:tab w:val="left" w:pos="5103"/>
          <w:tab w:val="left" w:pos="6380"/>
        </w:tabs>
        <w:spacing w:line="276" w:lineRule="auto"/>
        <w:ind w:left="6804" w:firstLine="5387"/>
        <w:rPr>
          <w:rFonts w:ascii="Times New Roman" w:hAnsi="Times New Roman" w:cs="Times New Roman"/>
          <w:sz w:val="22"/>
          <w:szCs w:val="22"/>
        </w:rPr>
      </w:pPr>
      <w:r w:rsidRPr="00057322">
        <w:rPr>
          <w:rFonts w:ascii="Times New Roman" w:hAnsi="Times New Roman" w:cs="Times New Roman"/>
          <w:sz w:val="22"/>
          <w:szCs w:val="22"/>
        </w:rPr>
        <w:t>№ ____________</w:t>
      </w:r>
    </w:p>
    <w:p w14:paraId="5EC76413" w14:textId="77777777" w:rsidR="002D673C" w:rsidRPr="00057322" w:rsidRDefault="002D673C" w:rsidP="002D673C">
      <w:pPr>
        <w:pStyle w:val="Standard"/>
        <w:tabs>
          <w:tab w:val="left" w:pos="5103"/>
          <w:tab w:val="left" w:pos="6380"/>
        </w:tabs>
        <w:spacing w:line="276" w:lineRule="auto"/>
        <w:ind w:left="6804" w:firstLine="5387"/>
        <w:rPr>
          <w:b/>
          <w:sz w:val="22"/>
          <w:szCs w:val="22"/>
        </w:rPr>
      </w:pPr>
      <w:r w:rsidRPr="00057322">
        <w:rPr>
          <w:rFonts w:ascii="Times New Roman" w:hAnsi="Times New Roman" w:cs="Times New Roman"/>
          <w:sz w:val="22"/>
          <w:szCs w:val="22"/>
        </w:rPr>
        <w:t>от «__» ___ 20__ г.</w:t>
      </w:r>
    </w:p>
    <w:p w14:paraId="22571EB8" w14:textId="77777777" w:rsidR="002D673C" w:rsidRPr="00057322" w:rsidRDefault="002D673C" w:rsidP="002D673C">
      <w:pPr>
        <w:widowControl w:val="0"/>
        <w:suppressAutoHyphens/>
        <w:autoSpaceDN w:val="0"/>
        <w:spacing w:after="0" w:line="276" w:lineRule="auto"/>
        <w:jc w:val="center"/>
        <w:textAlignment w:val="baseline"/>
        <w:rPr>
          <w:bCs/>
          <w:kern w:val="3"/>
          <w:sz w:val="22"/>
          <w:szCs w:val="22"/>
          <w:lang w:eastAsia="ar-SA"/>
        </w:rPr>
      </w:pPr>
    </w:p>
    <w:p w14:paraId="03424F51" w14:textId="77777777" w:rsidR="002D673C" w:rsidRPr="00761FFD" w:rsidRDefault="002D673C" w:rsidP="002D673C">
      <w:pPr>
        <w:pStyle w:val="1"/>
        <w:ind w:firstLine="4536"/>
        <w:rPr>
          <w:rFonts w:ascii="Times New Roman" w:hAnsi="Times New Roman"/>
          <w:sz w:val="24"/>
          <w:szCs w:val="24"/>
        </w:rPr>
      </w:pPr>
      <w:r w:rsidRPr="00761FFD">
        <w:rPr>
          <w:rFonts w:ascii="Times New Roman" w:hAnsi="Times New Roman"/>
          <w:sz w:val="24"/>
          <w:szCs w:val="24"/>
        </w:rPr>
        <w:t>Сведения об обязательствах сторон и порядке оплаты</w:t>
      </w:r>
    </w:p>
    <w:p w14:paraId="21E97B11" w14:textId="77777777" w:rsidR="002D673C" w:rsidRPr="00761FFD" w:rsidRDefault="002D673C" w:rsidP="002D673C">
      <w:pPr>
        <w:pStyle w:val="2"/>
        <w:widowControl w:val="0"/>
        <w:numPr>
          <w:ilvl w:val="0"/>
          <w:numId w:val="1"/>
        </w:numPr>
        <w:tabs>
          <w:tab w:val="clear" w:pos="432"/>
        </w:tabs>
        <w:suppressAutoHyphens/>
        <w:spacing w:before="200" w:after="200"/>
        <w:ind w:left="709" w:hanging="360"/>
        <w:textAlignment w:val="baseline"/>
        <w:rPr>
          <w:sz w:val="24"/>
          <w:szCs w:val="24"/>
        </w:rPr>
      </w:pPr>
      <w:r w:rsidRPr="00761FFD">
        <w:rPr>
          <w:sz w:val="24"/>
          <w:szCs w:val="24"/>
        </w:rPr>
        <w:t xml:space="preserve">1. </w:t>
      </w:r>
      <w:sdt>
        <w:sdtPr>
          <w:rPr>
            <w:sz w:val="24"/>
            <w:szCs w:val="24"/>
          </w:rPr>
          <w:alias w:val="Simple"/>
          <w:tag w:val="Simple"/>
          <w:id w:val="733666611"/>
          <w:placeholder>
            <w:docPart w:val="4B58AA1FE25A4A21AA55EA8DAC14FFFE"/>
          </w:placeholder>
          <w:showingPlcHdr/>
          <w:text/>
        </w:sdtPr>
        <w:sdtContent>
          <w:r w:rsidRPr="00761FFD">
            <w:rPr>
              <w:sz w:val="24"/>
              <w:szCs w:val="24"/>
            </w:rPr>
            <w:t>Обязательства по оказанию услуг</w:t>
          </w:r>
        </w:sdtContent>
      </w:sdt>
    </w:p>
    <w:sdt>
      <w:sdtPr>
        <w:rPr>
          <w:rFonts w:eastAsia="Times New Roman"/>
          <w:iCs w:val="0"/>
          <w:lang w:val="en-US" w:eastAsia="ru-RU"/>
        </w:rPr>
        <w:alias w:val="!obligationsWithProducts.isEmpty()"/>
        <w:tag w:val="If"/>
        <w:id w:val="-1654602222"/>
        <w:placeholder>
          <w:docPart w:val="EA2A6A2D46334AA79C05944F71826A6A"/>
        </w:placeholder>
        <w:docPartList>
          <w:docPartGallery w:val="Quick Parts"/>
        </w:docPartList>
      </w:sdtPr>
      <w:sdtContent>
        <w:sdt>
          <w:sdtPr>
            <w:rPr>
              <w:rFonts w:eastAsia="Times New Roman"/>
              <w:iCs w:val="0"/>
              <w:lang w:eastAsia="ru-RU"/>
            </w:rPr>
            <w:alias w:val="obligationsWithProducts"/>
            <w:tag w:val="Table"/>
            <w:id w:val="48734884"/>
            <w:placeholder>
              <w:docPart w:val="3C8ADE24489E48F8BEE5CD4BF042AA81"/>
            </w:placeholder>
            <w:docPartList>
              <w:docPartGallery w:val="Quick Parts"/>
            </w:docPartList>
          </w:sdtPr>
          <w:sdtContent>
            <w:p w14:paraId="15230E34" w14:textId="77777777" w:rsidR="002D673C" w:rsidRPr="002D335B" w:rsidRDefault="002D673C" w:rsidP="002D673C">
              <w:pPr>
                <w:pStyle w:val="ab"/>
              </w:pPr>
              <w:r>
                <w:t>Т</w:t>
              </w:r>
              <w:r w:rsidRPr="00D75659">
                <w:t xml:space="preserve">аблица </w:t>
              </w:r>
              <w:r>
                <w:t>2</w:t>
              </w:r>
              <w:r w:rsidRPr="00D75659">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822"/>
                <w:gridCol w:w="2910"/>
                <w:gridCol w:w="1823"/>
                <w:gridCol w:w="1823"/>
                <w:gridCol w:w="1958"/>
                <w:gridCol w:w="1793"/>
                <w:gridCol w:w="1699"/>
              </w:tblGrid>
              <w:tr w:rsidR="002D673C" w:rsidRPr="00B2732D" w14:paraId="56437C53" w14:textId="77777777" w:rsidTr="009A6AE6">
                <w:trPr>
                  <w:tblHeader/>
                </w:trPr>
                <w:tc>
                  <w:tcPr>
                    <w:tcW w:w="266" w:type="pct"/>
                    <w:tcBorders>
                      <w:top w:val="single" w:sz="4" w:space="0" w:color="auto"/>
                      <w:left w:val="single" w:sz="4" w:space="0" w:color="auto"/>
                      <w:bottom w:val="single" w:sz="4" w:space="0" w:color="auto"/>
                      <w:right w:val="single" w:sz="4" w:space="0" w:color="auto"/>
                    </w:tcBorders>
                    <w:hideMark/>
                  </w:tcPr>
                  <w:p w14:paraId="7CE48EE5" w14:textId="77777777" w:rsidR="002D673C" w:rsidRPr="002D335B" w:rsidRDefault="002D673C" w:rsidP="009A6AE6">
                    <w:pPr>
                      <w:pStyle w:val="14"/>
                    </w:pPr>
                    <w:r w:rsidRPr="002D335B">
                      <w:t>№</w:t>
                    </w:r>
                  </w:p>
                </w:tc>
                <w:tc>
                  <w:tcPr>
                    <w:tcW w:w="616" w:type="pct"/>
                    <w:tcBorders>
                      <w:top w:val="single" w:sz="4" w:space="0" w:color="auto"/>
                      <w:left w:val="single" w:sz="4" w:space="0" w:color="auto"/>
                      <w:bottom w:val="single" w:sz="4" w:space="0" w:color="auto"/>
                      <w:right w:val="single" w:sz="4" w:space="0" w:color="auto"/>
                    </w:tcBorders>
                    <w:hideMark/>
                  </w:tcPr>
                  <w:p w14:paraId="674AD542" w14:textId="77777777" w:rsidR="002D673C" w:rsidRPr="002D335B" w:rsidRDefault="002D673C" w:rsidP="009A6AE6">
                    <w:pPr>
                      <w:pStyle w:val="14"/>
                    </w:pPr>
                    <w:r w:rsidRPr="002D335B">
                      <w:t>Наименование</w:t>
                    </w:r>
                  </w:p>
                </w:tc>
                <w:tc>
                  <w:tcPr>
                    <w:tcW w:w="1014" w:type="pct"/>
                    <w:tcBorders>
                      <w:top w:val="single" w:sz="4" w:space="0" w:color="auto"/>
                      <w:left w:val="single" w:sz="4" w:space="0" w:color="auto"/>
                      <w:bottom w:val="single" w:sz="4" w:space="0" w:color="auto"/>
                      <w:right w:val="single" w:sz="4" w:space="0" w:color="auto"/>
                    </w:tcBorders>
                    <w:hideMark/>
                  </w:tcPr>
                  <w:p w14:paraId="3CE43EBC" w14:textId="77777777" w:rsidR="002D673C" w:rsidRPr="002D335B" w:rsidRDefault="002D673C" w:rsidP="009A6AE6">
                    <w:pPr>
                      <w:pStyle w:val="14"/>
                    </w:pPr>
                    <w:r w:rsidRPr="002D335B">
                      <w:t>Объекты закупки</w:t>
                    </w:r>
                  </w:p>
                </w:tc>
                <w:tc>
                  <w:tcPr>
                    <w:tcW w:w="594" w:type="pct"/>
                    <w:tcBorders>
                      <w:top w:val="single" w:sz="4" w:space="0" w:color="auto"/>
                      <w:left w:val="single" w:sz="4" w:space="0" w:color="auto"/>
                      <w:bottom w:val="single" w:sz="4" w:space="0" w:color="auto"/>
                      <w:right w:val="single" w:sz="4" w:space="0" w:color="auto"/>
                    </w:tcBorders>
                    <w:hideMark/>
                  </w:tcPr>
                  <w:p w14:paraId="1B479282" w14:textId="77777777" w:rsidR="002D673C" w:rsidRPr="002D335B" w:rsidRDefault="002D673C" w:rsidP="009A6AE6">
                    <w:pPr>
                      <w:pStyle w:val="14"/>
                    </w:pPr>
                    <w:r>
                      <w:t>Срок начала исполнения обязательства, не позднее</w:t>
                    </w:r>
                  </w:p>
                </w:tc>
                <w:tc>
                  <w:tcPr>
                    <w:tcW w:w="620" w:type="pct"/>
                    <w:tcBorders>
                      <w:top w:val="single" w:sz="4" w:space="0" w:color="auto"/>
                      <w:left w:val="single" w:sz="4" w:space="0" w:color="auto"/>
                      <w:bottom w:val="single" w:sz="4" w:space="0" w:color="auto"/>
                      <w:right w:val="single" w:sz="4" w:space="0" w:color="auto"/>
                    </w:tcBorders>
                    <w:hideMark/>
                  </w:tcPr>
                  <w:p w14:paraId="23CC4165" w14:textId="77777777" w:rsidR="002D673C" w:rsidRPr="002D335B" w:rsidRDefault="002D673C" w:rsidP="009A6AE6">
                    <w:pPr>
                      <w:pStyle w:val="14"/>
                    </w:pPr>
                    <w:r>
                      <w:t>Срок окончания исполнения обязательства, не позднее</w:t>
                    </w:r>
                  </w:p>
                </w:tc>
                <w:tc>
                  <w:tcPr>
                    <w:tcW w:w="662" w:type="pct"/>
                    <w:tcBorders>
                      <w:top w:val="single" w:sz="4" w:space="0" w:color="auto"/>
                      <w:left w:val="single" w:sz="4" w:space="0" w:color="auto"/>
                      <w:bottom w:val="single" w:sz="4" w:space="0" w:color="auto"/>
                      <w:right w:val="single" w:sz="4" w:space="0" w:color="auto"/>
                    </w:tcBorders>
                    <w:hideMark/>
                  </w:tcPr>
                  <w:p w14:paraId="6DF5940F" w14:textId="77777777" w:rsidR="002D673C" w:rsidRPr="002D335B" w:rsidRDefault="002D673C" w:rsidP="009A6AE6">
                    <w:pPr>
                      <w:pStyle w:val="14"/>
                    </w:pPr>
                    <w:r w:rsidRPr="002D335B">
                      <w:t>Условия предоставления результатов</w:t>
                    </w:r>
                  </w:p>
                </w:tc>
                <w:tc>
                  <w:tcPr>
                    <w:tcW w:w="630" w:type="pct"/>
                    <w:tcBorders>
                      <w:top w:val="single" w:sz="4" w:space="0" w:color="auto"/>
                      <w:left w:val="single" w:sz="4" w:space="0" w:color="auto"/>
                      <w:bottom w:val="single" w:sz="4" w:space="0" w:color="auto"/>
                      <w:right w:val="single" w:sz="4" w:space="0" w:color="auto"/>
                    </w:tcBorders>
                    <w:hideMark/>
                  </w:tcPr>
                  <w:p w14:paraId="013DF186" w14:textId="77777777" w:rsidR="002D673C" w:rsidRPr="002D335B" w:rsidRDefault="002D673C" w:rsidP="009A6AE6">
                    <w:pPr>
                      <w:pStyle w:val="14"/>
                    </w:pPr>
                    <w:r>
                      <w:t>Сторона, исполняющая обязательство</w:t>
                    </w:r>
                  </w:p>
                </w:tc>
                <w:tc>
                  <w:tcPr>
                    <w:tcW w:w="598" w:type="pct"/>
                    <w:tcBorders>
                      <w:top w:val="single" w:sz="4" w:space="0" w:color="auto"/>
                      <w:left w:val="single" w:sz="4" w:space="0" w:color="auto"/>
                      <w:bottom w:val="single" w:sz="4" w:space="0" w:color="auto"/>
                      <w:right w:val="single" w:sz="4" w:space="0" w:color="auto"/>
                    </w:tcBorders>
                    <w:hideMark/>
                  </w:tcPr>
                  <w:p w14:paraId="40674EB6" w14:textId="77777777" w:rsidR="002D673C" w:rsidRPr="002D335B" w:rsidRDefault="002D673C" w:rsidP="009A6AE6">
                    <w:pPr>
                      <w:pStyle w:val="14"/>
                    </w:pPr>
                    <w:r>
                      <w:t>Сторона, получающая исполнение</w:t>
                    </w:r>
                  </w:p>
                </w:tc>
              </w:tr>
              <w:tr w:rsidR="002D673C" w:rsidRPr="002D335B" w14:paraId="71360FAC" w14:textId="77777777" w:rsidTr="009A6AE6">
                <w:tc>
                  <w:tcPr>
                    <w:tcW w:w="266" w:type="pct"/>
                    <w:tcBorders>
                      <w:top w:val="single" w:sz="4" w:space="0" w:color="auto"/>
                      <w:left w:val="single" w:sz="4" w:space="0" w:color="auto"/>
                      <w:bottom w:val="single" w:sz="4" w:space="0" w:color="auto"/>
                      <w:right w:val="single" w:sz="4" w:space="0" w:color="auto"/>
                    </w:tcBorders>
                  </w:tcPr>
                  <w:p w14:paraId="76056A25" w14:textId="77777777" w:rsidR="002D673C" w:rsidRPr="00112EFE" w:rsidRDefault="002D673C" w:rsidP="002D673C">
                    <w:pPr>
                      <w:pStyle w:val="a8"/>
                      <w:numPr>
                        <w:ilvl w:val="0"/>
                        <w:numId w:val="2"/>
                      </w:numPr>
                      <w:suppressAutoHyphens/>
                    </w:pPr>
                  </w:p>
                </w:tc>
                <w:tc>
                  <w:tcPr>
                    <w:tcW w:w="616" w:type="pct"/>
                    <w:tcBorders>
                      <w:top w:val="single" w:sz="4" w:space="0" w:color="auto"/>
                      <w:left w:val="single" w:sz="4" w:space="0" w:color="auto"/>
                      <w:bottom w:val="single" w:sz="4" w:space="0" w:color="auto"/>
                      <w:right w:val="single" w:sz="4" w:space="0" w:color="auto"/>
                    </w:tcBorders>
                    <w:hideMark/>
                  </w:tcPr>
                  <w:p w14:paraId="48C60028" w14:textId="77777777" w:rsidR="002D673C" w:rsidRPr="00112EFE" w:rsidRDefault="002D673C" w:rsidP="009A6AE6">
                    <w:sdt>
                      <w:sdtPr>
                        <w:rPr>
                          <w:bCs/>
                        </w:rPr>
                        <w:alias w:val="Simple"/>
                        <w:tag w:val="Simple"/>
                        <w:id w:val="-1037272348"/>
                        <w:placeholder>
                          <w:docPart w:val="A519A37DE37D4953B585A459EE2C3597"/>
                        </w:placeholder>
                        <w:text/>
                      </w:sdtPr>
                      <w:sdtContent>
                        <w:r>
                          <w:rPr>
                            <w:bCs/>
                          </w:rPr>
                          <w:t>Оказание услуг по организации горячего питания обучающихся в МАОУ Гимназия № 6 городского округа Красноармейск Московской области</w:t>
                        </w:r>
                      </w:sdtContent>
                    </w:sdt>
                  </w:p>
                </w:tc>
                <w:tc>
                  <w:tcPr>
                    <w:tcW w:w="1014" w:type="pct"/>
                    <w:tcBorders>
                      <w:top w:val="single" w:sz="4" w:space="0" w:color="auto"/>
                      <w:left w:val="single" w:sz="4" w:space="0" w:color="auto"/>
                      <w:bottom w:val="single" w:sz="4" w:space="0" w:color="auto"/>
                      <w:right w:val="single" w:sz="4" w:space="0" w:color="auto"/>
                    </w:tcBorders>
                    <w:hideMark/>
                  </w:tcPr>
                  <w:sdt>
                    <w:sdtPr>
                      <w:rPr>
                        <w:lang w:val="en-US"/>
                      </w:rPr>
                      <w:alias w:val=".products"/>
                      <w:tag w:val="repeat"/>
                      <w:id w:val="-546456599"/>
                      <w:placeholder>
                        <w:docPart w:val="0C5E959F204042A4808B12968E5608BC"/>
                      </w:placeholder>
                      <w:docPartList>
                        <w:docPartGallery w:val="Quick Parts"/>
                      </w:docPartList>
                    </w:sdtPr>
                    <w:sdtContent>
                      <w:p w14:paraId="6F00DBF7" w14:textId="77777777" w:rsidR="002D673C" w:rsidRPr="00112EFE" w:rsidRDefault="002D673C" w:rsidP="009A6AE6">
                        <w:pPr>
                          <w:ind w:firstLine="52"/>
                        </w:pPr>
                        <w:r>
                          <w:t>Н</w:t>
                        </w:r>
                        <w:r w:rsidRPr="00112EFE">
                          <w:t xml:space="preserve">аименование: </w:t>
                        </w:r>
                        <w:sdt>
                          <w:sdtPr>
                            <w:rPr>
                              <w:bCs/>
                            </w:rPr>
                            <w:alias w:val="Simple"/>
                            <w:tag w:val="Simple"/>
                            <w:id w:val="829870139"/>
                            <w:placeholder>
                              <w:docPart w:val="57741156A6734921AE742F7D655A1199"/>
                            </w:placeholder>
                            <w:text/>
                          </w:sdtPr>
                          <w:sdtContent>
                            <w:r>
                              <w:rPr>
                                <w:bCs/>
                              </w:rPr>
                              <w:t>Оказание услуг по организации горячего питания обучающихся в МАОУ Гимназия № 6 городского округа Красноармейск Московской области</w:t>
                            </w:r>
                          </w:sdtContent>
                        </w:sdt>
                      </w:p>
                    </w:sdtContent>
                  </w:sdt>
                </w:tc>
                <w:tc>
                  <w:tcPr>
                    <w:tcW w:w="594" w:type="pct"/>
                    <w:tcBorders>
                      <w:top w:val="single" w:sz="4" w:space="0" w:color="auto"/>
                      <w:left w:val="single" w:sz="4" w:space="0" w:color="auto"/>
                      <w:bottom w:val="single" w:sz="4" w:space="0" w:color="auto"/>
                      <w:right w:val="single" w:sz="4" w:space="0" w:color="auto"/>
                    </w:tcBorders>
                    <w:hideMark/>
                  </w:tcPr>
                  <w:p w14:paraId="0F037FFB" w14:textId="77777777" w:rsidR="002D673C" w:rsidRPr="00112EFE" w:rsidRDefault="002D673C" w:rsidP="009A6AE6">
                    <w:pPr>
                      <w:ind w:firstLine="52"/>
                    </w:pPr>
                    <w:sdt>
                      <w:sdtPr>
                        <w:rPr>
                          <w:lang w:val="en-US"/>
                        </w:rPr>
                        <w:alias w:val="Simple"/>
                        <w:tag w:val="Simple"/>
                        <w:id w:val="1522124171"/>
                        <w:placeholder>
                          <w:docPart w:val="EDC29C08C15D4773ACD1870E6D750156"/>
                        </w:placeholder>
                        <w:text/>
                      </w:sdtPr>
                      <w:sdtContent>
                        <w:r>
                          <w:rPr>
                            <w:lang w:val="en-US"/>
                          </w:rPr>
                          <w:t>01.09.2020</w:t>
                        </w:r>
                      </w:sdtContent>
                    </w:sdt>
                  </w:p>
                </w:tc>
                <w:tc>
                  <w:tcPr>
                    <w:tcW w:w="620" w:type="pct"/>
                    <w:tcBorders>
                      <w:top w:val="single" w:sz="4" w:space="0" w:color="auto"/>
                      <w:left w:val="single" w:sz="4" w:space="0" w:color="auto"/>
                      <w:bottom w:val="single" w:sz="4" w:space="0" w:color="auto"/>
                      <w:right w:val="single" w:sz="4" w:space="0" w:color="auto"/>
                    </w:tcBorders>
                    <w:hideMark/>
                  </w:tcPr>
                  <w:p w14:paraId="14516D5E" w14:textId="77777777" w:rsidR="002D673C" w:rsidRPr="00D75659" w:rsidRDefault="002D673C" w:rsidP="009A6AE6">
                    <w:pPr>
                      <w:ind w:firstLine="52"/>
                      <w:rPr>
                        <w:lang w:val="en-US"/>
                      </w:rPr>
                    </w:pPr>
                    <w:sdt>
                      <w:sdtPr>
                        <w:rPr>
                          <w:lang w:val="en-US"/>
                        </w:rPr>
                        <w:alias w:val="Simple"/>
                        <w:tag w:val="Simple"/>
                        <w:id w:val="-657380426"/>
                        <w:placeholder>
                          <w:docPart w:val="0DD66D2A65F54258A544A49A5221711F"/>
                        </w:placeholder>
                        <w:text/>
                      </w:sdtPr>
                      <w:sdtContent>
                        <w:r>
                          <w:rPr>
                            <w:lang w:val="en-US"/>
                          </w:rPr>
                          <w:t>29.12.2020</w:t>
                        </w:r>
                      </w:sdtContent>
                    </w:sdt>
                  </w:p>
                </w:tc>
                <w:tc>
                  <w:tcPr>
                    <w:tcW w:w="662" w:type="pct"/>
                    <w:tcBorders>
                      <w:top w:val="single" w:sz="4" w:space="0" w:color="auto"/>
                      <w:left w:val="single" w:sz="4" w:space="0" w:color="auto"/>
                      <w:bottom w:val="single" w:sz="4" w:space="0" w:color="auto"/>
                      <w:right w:val="single" w:sz="4" w:space="0" w:color="auto"/>
                    </w:tcBorders>
                    <w:hideMark/>
                  </w:tcPr>
                  <w:p w14:paraId="12DD76EF" w14:textId="77777777" w:rsidR="002D673C" w:rsidRPr="00D75659" w:rsidRDefault="002D673C" w:rsidP="009A6AE6">
                    <w:pPr>
                      <w:ind w:firstLine="52"/>
                      <w:rPr>
                        <w:lang w:val="en-US"/>
                      </w:rPr>
                    </w:pPr>
                    <w:sdt>
                      <w:sdtPr>
                        <w:rPr>
                          <w:lang w:val="en-US"/>
                        </w:rPr>
                        <w:alias w:val="Simple"/>
                        <w:tag w:val="Simple"/>
                        <w:id w:val="914742521"/>
                        <w:placeholder>
                          <w:docPart w:val="B4E2766244834CF3BA13715C16203B58"/>
                        </w:placeholder>
                        <w:text/>
                      </w:sdtPr>
                      <w:sdtContent>
                        <w:proofErr w:type="spellStart"/>
                        <w:r>
                          <w:rPr>
                            <w:lang w:val="en-US"/>
                          </w:rPr>
                          <w:t>каждый</w:t>
                        </w:r>
                        <w:proofErr w:type="spellEnd"/>
                        <w:r>
                          <w:rPr>
                            <w:lang w:val="en-US"/>
                          </w:rPr>
                          <w:t xml:space="preserve"> </w:t>
                        </w:r>
                        <w:proofErr w:type="spellStart"/>
                        <w:r>
                          <w:rPr>
                            <w:lang w:val="en-US"/>
                          </w:rPr>
                          <w:t>календ.мес</w:t>
                        </w:r>
                        <w:proofErr w:type="spellEnd"/>
                        <w:r>
                          <w:rPr>
                            <w:lang w:val="en-US"/>
                          </w:rPr>
                          <w:t>.</w:t>
                        </w:r>
                      </w:sdtContent>
                    </w:sdt>
                  </w:p>
                </w:tc>
                <w:tc>
                  <w:tcPr>
                    <w:tcW w:w="630" w:type="pct"/>
                    <w:tcBorders>
                      <w:top w:val="single" w:sz="4" w:space="0" w:color="auto"/>
                      <w:left w:val="single" w:sz="4" w:space="0" w:color="auto"/>
                      <w:bottom w:val="single" w:sz="4" w:space="0" w:color="auto"/>
                      <w:right w:val="single" w:sz="4" w:space="0" w:color="auto"/>
                    </w:tcBorders>
                    <w:hideMark/>
                  </w:tcPr>
                  <w:p w14:paraId="552862C0" w14:textId="77777777" w:rsidR="002D673C" w:rsidRPr="00D75659" w:rsidRDefault="002D673C" w:rsidP="009A6AE6">
                    <w:pPr>
                      <w:ind w:firstLine="52"/>
                      <w:rPr>
                        <w:lang w:val="en-US"/>
                      </w:rPr>
                    </w:pPr>
                    <w:sdt>
                      <w:sdtPr>
                        <w:rPr>
                          <w:lang w:val="en-US"/>
                        </w:rPr>
                        <w:alias w:val="Simple"/>
                        <w:tag w:val="Simple"/>
                        <w:id w:val="-1375694364"/>
                        <w:placeholder>
                          <w:docPart w:val="C60C92BBB0C543688B3DEFBA156C9D30"/>
                        </w:placeholder>
                        <w:text/>
                      </w:sdtPr>
                      <w:sdtContent>
                        <w:proofErr w:type="spellStart"/>
                        <w:r>
                          <w:rPr>
                            <w:lang w:val="en-US"/>
                          </w:rPr>
                          <w:t>Исполнитель</w:t>
                        </w:r>
                        <w:proofErr w:type="spellEnd"/>
                      </w:sdtContent>
                    </w:sdt>
                  </w:p>
                </w:tc>
                <w:tc>
                  <w:tcPr>
                    <w:tcW w:w="598" w:type="pct"/>
                    <w:tcBorders>
                      <w:top w:val="single" w:sz="4" w:space="0" w:color="auto"/>
                      <w:left w:val="single" w:sz="4" w:space="0" w:color="auto"/>
                      <w:bottom w:val="single" w:sz="4" w:space="0" w:color="auto"/>
                      <w:right w:val="single" w:sz="4" w:space="0" w:color="auto"/>
                    </w:tcBorders>
                    <w:hideMark/>
                  </w:tcPr>
                  <w:p w14:paraId="096134DF" w14:textId="77777777" w:rsidR="002D673C" w:rsidRPr="00D75659" w:rsidRDefault="002D673C" w:rsidP="009A6AE6">
                    <w:pPr>
                      <w:ind w:firstLine="52"/>
                      <w:rPr>
                        <w:lang w:val="en-US"/>
                      </w:rPr>
                    </w:pPr>
                    <w:sdt>
                      <w:sdtPr>
                        <w:rPr>
                          <w:lang w:val="en-US"/>
                        </w:rPr>
                        <w:alias w:val="Simple"/>
                        <w:tag w:val="Simple"/>
                        <w:id w:val="912898925"/>
                        <w:placeholder>
                          <w:docPart w:val="E89E16E569804FB49ECFB85C9E4A6D18"/>
                        </w:placeholder>
                        <w:text/>
                      </w:sdtPr>
                      <w:sdtContent>
                        <w:proofErr w:type="spellStart"/>
                        <w:r>
                          <w:rPr>
                            <w:lang w:val="en-US"/>
                          </w:rPr>
                          <w:t>Заказчик</w:t>
                        </w:r>
                        <w:proofErr w:type="spellEnd"/>
                      </w:sdtContent>
                    </w:sdt>
                  </w:p>
                </w:tc>
              </w:tr>
            </w:tbl>
            <w:p w14:paraId="42043052" w14:textId="77777777" w:rsidR="002D673C" w:rsidRDefault="002D673C" w:rsidP="002D673C">
              <w:pPr>
                <w:rPr>
                  <w:lang w:val="en-US"/>
                </w:rPr>
              </w:pPr>
            </w:p>
          </w:sdtContent>
        </w:sdt>
      </w:sdtContent>
    </w:sdt>
    <w:p w14:paraId="35BE96ED" w14:textId="77777777" w:rsidR="002D673C" w:rsidRPr="004538D2" w:rsidRDefault="002D673C" w:rsidP="002D673C"/>
    <w:p w14:paraId="6BB0D378" w14:textId="77777777" w:rsidR="002D673C" w:rsidRPr="009A7E58" w:rsidRDefault="002D673C" w:rsidP="002D673C">
      <w:pPr>
        <w:pStyle w:val="2"/>
        <w:pageBreakBefore/>
        <w:widowControl w:val="0"/>
        <w:numPr>
          <w:ilvl w:val="0"/>
          <w:numId w:val="1"/>
        </w:numPr>
        <w:tabs>
          <w:tab w:val="clear" w:pos="432"/>
        </w:tabs>
        <w:suppressAutoHyphens/>
        <w:spacing w:before="200" w:after="200"/>
        <w:ind w:left="714" w:hanging="357"/>
        <w:textAlignment w:val="baseline"/>
        <w:rPr>
          <w:sz w:val="24"/>
          <w:szCs w:val="24"/>
        </w:rPr>
      </w:pPr>
      <w:r w:rsidRPr="009A7E58">
        <w:rPr>
          <w:sz w:val="24"/>
          <w:szCs w:val="24"/>
        </w:rPr>
        <w:lastRenderedPageBreak/>
        <w:t>2. Сведения о порядке оплаты</w:t>
      </w:r>
    </w:p>
    <w:sdt>
      <w:sdtPr>
        <w:rPr>
          <w:rFonts w:eastAsia="Calibri"/>
          <w:iCs w:val="0"/>
          <w:kern w:val="1"/>
          <w:lang w:val="en-US"/>
        </w:rPr>
        <w:alias w:val="!payments.isEmpty()"/>
        <w:tag w:val="If"/>
        <w:id w:val="1299644135"/>
        <w:placeholder>
          <w:docPart w:val="3E359A7712CA44AF9A2CE1834272D85C"/>
        </w:placeholder>
        <w:docPartList>
          <w:docPartGallery w:val="Quick Parts"/>
        </w:docPartList>
      </w:sdtPr>
      <w:sdtEndPr>
        <w:rPr>
          <w:rFonts w:eastAsiaTheme="minorHAnsi"/>
          <w:iCs/>
          <w:kern w:val="0"/>
        </w:rPr>
      </w:sdtEndPr>
      <w:sdtContent>
        <w:p w14:paraId="79AD8678" w14:textId="77777777" w:rsidR="002D673C" w:rsidRPr="009A7E58" w:rsidRDefault="002D673C" w:rsidP="002D673C">
          <w:pPr>
            <w:pStyle w:val="ab"/>
            <w:ind w:firstLine="0"/>
          </w:pPr>
          <w:r w:rsidRPr="009A7E58">
            <w:t>Таблица 2.</w:t>
          </w:r>
          <w:sdt>
            <w:sdtPr>
              <w:alias w:val="obligationsWithoutProducts.isEmpty()"/>
              <w:tag w:val="If"/>
              <w:id w:val="-1295135251"/>
              <w:placeholder>
                <w:docPart w:val="B60E5CBD96D648BB825B3DD183766CA6"/>
              </w:placeholder>
              <w:docPartList>
                <w:docPartGallery w:val="Quick Parts"/>
              </w:docPartList>
            </w:sdtPr>
            <w:sdtContent>
              <w:r w:rsidRPr="009A7E58">
                <w:t>2</w:t>
              </w:r>
            </w:sdtContent>
          </w:sdt>
        </w:p>
        <w:sdt>
          <w:sdtPr>
            <w:rPr>
              <w:rFonts w:eastAsia="Calibri"/>
              <w:b w:val="0"/>
              <w:iCs/>
              <w:kern w:val="1"/>
            </w:rPr>
            <w:alias w:val="payments"/>
            <w:tag w:val="Table"/>
            <w:id w:val="238229559"/>
            <w:placeholder>
              <w:docPart w:val="E82A6B2310A74000A5B77DEA7E91BFD4"/>
            </w:placeholder>
            <w:showingPlcHdr/>
            <w:docPartList>
              <w:docPartGallery w:val="Quick Parts"/>
            </w:docPartList>
          </w:sdtPr>
          <w:sdtEndPr>
            <w:rPr>
              <w:iCs w:val="0"/>
            </w:rPr>
          </w:sdtEndPr>
          <w:sdtConten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2052"/>
                <w:gridCol w:w="1768"/>
                <w:gridCol w:w="2090"/>
                <w:gridCol w:w="2572"/>
                <w:gridCol w:w="3037"/>
                <w:gridCol w:w="2583"/>
              </w:tblGrid>
              <w:tr w:rsidR="002D673C" w:rsidRPr="009A7E58" w14:paraId="0F7F6439" w14:textId="77777777" w:rsidTr="009A6AE6">
                <w:trPr>
                  <w:cantSplit/>
                  <w:trHeight w:val="15"/>
                  <w:tblHeader/>
                </w:trPr>
                <w:tc>
                  <w:tcPr>
                    <w:tcW w:w="0" w:type="auto"/>
                    <w:tcBorders>
                      <w:top w:val="single" w:sz="4" w:space="0" w:color="auto"/>
                      <w:left w:val="single" w:sz="4" w:space="0" w:color="auto"/>
                      <w:bottom w:val="single" w:sz="4" w:space="0" w:color="auto"/>
                      <w:right w:val="single" w:sz="4" w:space="0" w:color="auto"/>
                    </w:tcBorders>
                    <w:hideMark/>
                  </w:tcPr>
                  <w:p w14:paraId="110CAEBF" w14:textId="77777777" w:rsidR="002D673C" w:rsidRPr="009A7E58" w:rsidRDefault="002D673C" w:rsidP="009A6AE6">
                    <w:pPr>
                      <w:pStyle w:val="14"/>
                    </w:pPr>
                    <w:r w:rsidRPr="009A7E58">
                      <w:t>№</w:t>
                    </w:r>
                  </w:p>
                </w:tc>
                <w:tc>
                  <w:tcPr>
                    <w:tcW w:w="0" w:type="auto"/>
                    <w:tcBorders>
                      <w:top w:val="single" w:sz="4" w:space="0" w:color="auto"/>
                      <w:left w:val="single" w:sz="4" w:space="0" w:color="auto"/>
                      <w:bottom w:val="single" w:sz="4" w:space="0" w:color="auto"/>
                      <w:right w:val="single" w:sz="4" w:space="0" w:color="auto"/>
                    </w:tcBorders>
                    <w:hideMark/>
                  </w:tcPr>
                  <w:p w14:paraId="2E988052" w14:textId="77777777" w:rsidR="002D673C" w:rsidRPr="009A7E58" w:rsidRDefault="002D673C" w:rsidP="009A6AE6">
                    <w:pPr>
                      <w:pStyle w:val="14"/>
                    </w:pPr>
                    <w:r w:rsidRPr="009A7E58">
                      <w:t>Наименование</w:t>
                    </w:r>
                  </w:p>
                </w:tc>
                <w:tc>
                  <w:tcPr>
                    <w:tcW w:w="0" w:type="auto"/>
                    <w:tcBorders>
                      <w:top w:val="single" w:sz="4" w:space="0" w:color="auto"/>
                      <w:left w:val="single" w:sz="4" w:space="0" w:color="auto"/>
                      <w:bottom w:val="single" w:sz="4" w:space="0" w:color="auto"/>
                      <w:right w:val="single" w:sz="4" w:space="0" w:color="auto"/>
                    </w:tcBorders>
                    <w:hideMark/>
                  </w:tcPr>
                  <w:p w14:paraId="2B7FA6B4" w14:textId="77777777" w:rsidR="002D673C" w:rsidRPr="009A7E58" w:rsidRDefault="002D673C" w:rsidP="009A6AE6">
                    <w:pPr>
                      <w:pStyle w:val="14"/>
                    </w:pPr>
                    <w:r w:rsidRPr="009A7E58">
                      <w:t>Аванс/Оплата</w:t>
                    </w:r>
                  </w:p>
                </w:tc>
                <w:tc>
                  <w:tcPr>
                    <w:tcW w:w="0" w:type="auto"/>
                    <w:tcBorders>
                      <w:top w:val="single" w:sz="4" w:space="0" w:color="auto"/>
                      <w:left w:val="single" w:sz="4" w:space="0" w:color="auto"/>
                      <w:bottom w:val="single" w:sz="4" w:space="0" w:color="auto"/>
                      <w:right w:val="single" w:sz="4" w:space="0" w:color="auto"/>
                    </w:tcBorders>
                    <w:hideMark/>
                  </w:tcPr>
                  <w:p w14:paraId="5B2B03DB" w14:textId="77777777" w:rsidR="002D673C" w:rsidRPr="009A7E58" w:rsidRDefault="002D673C" w:rsidP="009A6AE6">
                    <w:pPr>
                      <w:pStyle w:val="14"/>
                    </w:pPr>
                    <w:r w:rsidRPr="009A7E58">
                      <w:t>Срок, не позднее</w:t>
                    </w:r>
                  </w:p>
                </w:tc>
                <w:tc>
                  <w:tcPr>
                    <w:tcW w:w="0" w:type="auto"/>
                    <w:tcBorders>
                      <w:top w:val="single" w:sz="4" w:space="0" w:color="auto"/>
                      <w:left w:val="single" w:sz="4" w:space="0" w:color="auto"/>
                      <w:bottom w:val="single" w:sz="4" w:space="0" w:color="auto"/>
                      <w:right w:val="single" w:sz="4" w:space="0" w:color="auto"/>
                    </w:tcBorders>
                    <w:hideMark/>
                  </w:tcPr>
                  <w:p w14:paraId="1C3FD8CE" w14:textId="77777777" w:rsidR="002D673C" w:rsidRPr="009A7E58" w:rsidRDefault="002D673C" w:rsidP="009A6AE6">
                    <w:pPr>
                      <w:pStyle w:val="14"/>
                    </w:pPr>
                    <w:r w:rsidRPr="009A7E58">
                      <w:t>Документ / обязательство-предшественник</w:t>
                    </w:r>
                  </w:p>
                </w:tc>
                <w:tc>
                  <w:tcPr>
                    <w:tcW w:w="1043" w:type="pct"/>
                    <w:tcBorders>
                      <w:top w:val="single" w:sz="4" w:space="0" w:color="auto"/>
                      <w:left w:val="single" w:sz="4" w:space="0" w:color="auto"/>
                      <w:bottom w:val="single" w:sz="4" w:space="0" w:color="auto"/>
                      <w:right w:val="single" w:sz="4" w:space="0" w:color="auto"/>
                    </w:tcBorders>
                    <w:hideMark/>
                  </w:tcPr>
                  <w:p w14:paraId="586D0E0F" w14:textId="77777777" w:rsidR="002D673C" w:rsidRPr="009A7E58" w:rsidRDefault="002D673C" w:rsidP="009A6AE6">
                    <w:pPr>
                      <w:pStyle w:val="14"/>
                    </w:pPr>
                    <w:r w:rsidRPr="009A7E58">
                      <w:t>Учёт неустойки</w:t>
                    </w:r>
                  </w:p>
                </w:tc>
                <w:tc>
                  <w:tcPr>
                    <w:tcW w:w="887" w:type="pct"/>
                    <w:tcBorders>
                      <w:top w:val="single" w:sz="4" w:space="0" w:color="auto"/>
                      <w:left w:val="single" w:sz="4" w:space="0" w:color="auto"/>
                      <w:bottom w:val="single" w:sz="4" w:space="0" w:color="auto"/>
                      <w:right w:val="single" w:sz="4" w:space="0" w:color="auto"/>
                    </w:tcBorders>
                  </w:tcPr>
                  <w:p w14:paraId="6AC12A44" w14:textId="77777777" w:rsidR="002D673C" w:rsidRPr="009A7E58" w:rsidRDefault="002D673C" w:rsidP="009A6AE6">
                    <w:pPr>
                      <w:pStyle w:val="14"/>
                    </w:pPr>
                    <w:r w:rsidRPr="009A7E58">
                      <w:t>Сумма</w:t>
                    </w:r>
                    <w:r w:rsidRPr="009A7E58">
                      <w:rPr>
                        <w:lang w:val="en-US"/>
                      </w:rPr>
                      <w:t xml:space="preserve">, </w:t>
                    </w:r>
                    <w:r w:rsidRPr="009A7E58">
                      <w:t>руб</w:t>
                    </w:r>
                    <w:r w:rsidRPr="009A7E58">
                      <w:rPr>
                        <w:lang w:val="en-US"/>
                      </w:rPr>
                      <w:t>. /</w:t>
                    </w:r>
                    <w:r w:rsidRPr="009A7E58">
                      <w:t xml:space="preserve"> %</w:t>
                    </w:r>
                  </w:p>
                </w:tc>
              </w:tr>
              <w:tr w:rsidR="002D673C" w:rsidRPr="009A7E58" w14:paraId="19ADD7F5" w14:textId="77777777" w:rsidTr="009A6AE6">
                <w:trPr>
                  <w:cantSplit/>
                  <w:trHeight w:val="87"/>
                </w:trPr>
                <w:tc>
                  <w:tcPr>
                    <w:tcW w:w="0" w:type="auto"/>
                    <w:tcBorders>
                      <w:top w:val="single" w:sz="4" w:space="0" w:color="auto"/>
                      <w:left w:val="single" w:sz="4" w:space="0" w:color="auto"/>
                      <w:bottom w:val="single" w:sz="4" w:space="0" w:color="auto"/>
                      <w:right w:val="single" w:sz="4" w:space="0" w:color="auto"/>
                    </w:tcBorders>
                  </w:tcPr>
                  <w:p w14:paraId="2534994E" w14:textId="77777777" w:rsidR="002D673C" w:rsidRPr="009A7E58" w:rsidRDefault="002D673C" w:rsidP="002D673C">
                    <w:pPr>
                      <w:pStyle w:val="a9"/>
                      <w:numPr>
                        <w:ilvl w:val="0"/>
                        <w:numId w:val="3"/>
                      </w:numPr>
                      <w:ind w:left="0" w:firstLine="0"/>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9FA75" w14:textId="77777777" w:rsidR="002D673C" w:rsidRPr="009A7E58" w:rsidRDefault="002D673C" w:rsidP="009A6AE6">
                    <w:pPr>
                      <w:pStyle w:val="a9"/>
                      <w:rPr>
                        <w:lang w:val="en-US"/>
                      </w:rPr>
                    </w:pPr>
                    <w:sdt>
                      <w:sdtPr>
                        <w:rPr>
                          <w:bCs/>
                        </w:rPr>
                        <w:alias w:val="Simple"/>
                        <w:tag w:val="Simple"/>
                        <w:id w:val="1075936738"/>
                        <w:placeholder>
                          <w:docPart w:val="CBD1412A06C04644982C57FA678C81B5"/>
                        </w:placeholder>
                        <w:text/>
                      </w:sdtPr>
                      <w:sdtContent>
                        <w:r>
                          <w:rPr>
                            <w:bCs/>
                          </w:rPr>
                          <w:t>Оплата Оказание услуг по организации горячего питания обучающихся в МАОУ Гимназия № 6 городского округа Красноармейск Московской области</w:t>
                        </w:r>
                      </w:sdtContent>
                    </w:sdt>
                  </w:p>
                </w:tc>
                <w:tc>
                  <w:tcPr>
                    <w:tcW w:w="0" w:type="auto"/>
                    <w:tcBorders>
                      <w:top w:val="single" w:sz="4" w:space="0" w:color="auto"/>
                      <w:left w:val="single" w:sz="4" w:space="0" w:color="auto"/>
                      <w:bottom w:val="single" w:sz="4" w:space="0" w:color="auto"/>
                      <w:right w:val="single" w:sz="4" w:space="0" w:color="auto"/>
                    </w:tcBorders>
                    <w:hideMark/>
                  </w:tcPr>
                  <w:p w14:paraId="443A5264" w14:textId="77777777" w:rsidR="002D673C" w:rsidRPr="009A7E58" w:rsidRDefault="002D673C" w:rsidP="009A6AE6">
                    <w:pPr>
                      <w:pStyle w:val="a9"/>
                      <w:rPr>
                        <w:lang w:val="en-US"/>
                      </w:rPr>
                    </w:pPr>
                    <w:sdt>
                      <w:sdtPr>
                        <w:alias w:val="!.prePayment"/>
                        <w:tag w:val="If"/>
                        <w:id w:val="1889150935"/>
                        <w:placeholder>
                          <w:docPart w:val="B5386AED48444625BBC5D3A6951B781A"/>
                        </w:placeholder>
                        <w:docPartList>
                          <w:docPartGallery w:val="Quick Parts"/>
                        </w:docPartList>
                      </w:sdtPr>
                      <w:sdtContent>
                        <w:r w:rsidRPr="009A7E58">
                          <w:t>Оплата</w:t>
                        </w:r>
                      </w:sdtContent>
                    </w:sdt>
                  </w:p>
                </w:tc>
                <w:tc>
                  <w:tcPr>
                    <w:tcW w:w="0" w:type="auto"/>
                    <w:tcBorders>
                      <w:top w:val="single" w:sz="4" w:space="0" w:color="auto"/>
                      <w:left w:val="single" w:sz="4" w:space="0" w:color="auto"/>
                      <w:bottom w:val="single" w:sz="4" w:space="0" w:color="auto"/>
                      <w:right w:val="single" w:sz="4" w:space="0" w:color="auto"/>
                    </w:tcBorders>
                    <w:hideMark/>
                  </w:tcPr>
                  <w:p w14:paraId="0C7791C9" w14:textId="77777777" w:rsidR="002D673C" w:rsidRPr="009A7E58" w:rsidRDefault="002D673C" w:rsidP="009A6AE6">
                    <w:pPr>
                      <w:pStyle w:val="a9"/>
                      <w:rPr>
                        <w:lang w:val="en-US"/>
                      </w:rPr>
                    </w:pPr>
                    <w:sdt>
                      <w:sdtPr>
                        <w:alias w:val="Simple"/>
                        <w:tag w:val="Simple"/>
                        <w:id w:val="-1020931606"/>
                        <w:placeholder>
                          <w:docPart w:val="94F7F197BB484DE684287331BC4EAC9A"/>
                        </w:placeholder>
                        <w:text/>
                      </w:sdtPr>
                      <w:sdtContent>
                        <w:r>
                          <w:t xml:space="preserve">30 </w:t>
                        </w:r>
                        <w:proofErr w:type="spellStart"/>
                        <w:r>
                          <w:t>дн</w:t>
                        </w:r>
                        <w:proofErr w:type="spellEnd"/>
                        <w:r>
                          <w:t>. от даты подписания документа-предшественника</w:t>
                        </w:r>
                      </w:sdtContent>
                    </w:sdt>
                  </w:p>
                </w:tc>
                <w:tc>
                  <w:tcPr>
                    <w:tcW w:w="0" w:type="auto"/>
                    <w:tcBorders>
                      <w:top w:val="single" w:sz="4" w:space="0" w:color="auto"/>
                      <w:left w:val="single" w:sz="4" w:space="0" w:color="auto"/>
                      <w:bottom w:val="single" w:sz="4" w:space="0" w:color="auto"/>
                      <w:right w:val="single" w:sz="4" w:space="0" w:color="auto"/>
                    </w:tcBorders>
                    <w:hideMark/>
                  </w:tcPr>
                  <w:p w14:paraId="62207C1F" w14:textId="77777777" w:rsidR="002D673C" w:rsidRPr="009A7E58" w:rsidRDefault="002D673C" w:rsidP="009A6AE6">
                    <w:pPr>
                      <w:pStyle w:val="a9"/>
                    </w:pPr>
                    <w:sdt>
                      <w:sdtPr>
                        <w:rPr>
                          <w:bCs/>
                        </w:rPr>
                        <w:alias w:val="Simple"/>
                        <w:tag w:val="Simple"/>
                        <w:id w:val="273763995"/>
                        <w:placeholder>
                          <w:docPart w:val="F79936C94F614032808FE7BD2CD0EFEA"/>
                        </w:placeholder>
                        <w:text/>
                      </w:sdtPr>
                      <w:sdtContent>
                        <w:r>
                          <w:rPr>
                            <w:bCs/>
                          </w:rPr>
                          <w:t>Акт о выполнении работ (оказании услуг), унифицированный формат, приказ ФНС России от 30.11.2015 г. № ММВ-7-10/552@ (Оказание услуг по организации горячего питания обучающихся в МАОУ Гимназия № 6 городского округа Красноармейск Московской области)</w:t>
                        </w:r>
                      </w:sdtContent>
                    </w:sdt>
                  </w:p>
                </w:tc>
                <w:tc>
                  <w:tcPr>
                    <w:tcW w:w="1043" w:type="pct"/>
                    <w:tcBorders>
                      <w:top w:val="single" w:sz="4" w:space="0" w:color="auto"/>
                      <w:left w:val="single" w:sz="4" w:space="0" w:color="auto"/>
                      <w:bottom w:val="single" w:sz="4" w:space="0" w:color="auto"/>
                      <w:right w:val="single" w:sz="4" w:space="0" w:color="auto"/>
                    </w:tcBorders>
                    <w:hideMark/>
                  </w:tcPr>
                  <w:p w14:paraId="1346A2A2" w14:textId="77777777" w:rsidR="002D673C" w:rsidRPr="009A7E58" w:rsidRDefault="002D673C" w:rsidP="009A6AE6">
                    <w:pPr>
                      <w:pStyle w:val="a9"/>
                      <w:rPr>
                        <w:lang w:val="en-US"/>
                      </w:rPr>
                    </w:pPr>
                    <w:sdt>
                      <w:sdtPr>
                        <w:alias w:val="Simple"/>
                        <w:tag w:val="Simple"/>
                        <w:id w:val="582260597"/>
                        <w:placeholder>
                          <w:docPart w:val="EC4FACCE8B24400DB6EB2AAD4CCC2E3A"/>
                        </w:placeholder>
                        <w:text/>
                      </w:sdtPr>
                      <w:sdtContent>
                        <w:r>
                          <w:t>Оплата за вычетом неустойки</w:t>
                        </w:r>
                      </w:sdtContent>
                    </w:sdt>
                  </w:p>
                </w:tc>
                <w:tc>
                  <w:tcPr>
                    <w:tcW w:w="887" w:type="pct"/>
                    <w:tcBorders>
                      <w:top w:val="single" w:sz="4" w:space="0" w:color="auto"/>
                      <w:left w:val="single" w:sz="4" w:space="0" w:color="auto"/>
                      <w:bottom w:val="single" w:sz="4" w:space="0" w:color="auto"/>
                      <w:right w:val="single" w:sz="4" w:space="0" w:color="auto"/>
                    </w:tcBorders>
                  </w:tcPr>
                  <w:p w14:paraId="17D9CD83" w14:textId="77777777" w:rsidR="002D673C" w:rsidRPr="009A7E58" w:rsidRDefault="002D673C" w:rsidP="009A6AE6">
                    <w:pPr>
                      <w:pStyle w:val="a9"/>
                      <w:jc w:val="right"/>
                      <w:rPr>
                        <w:lang w:val="en-US"/>
                      </w:rPr>
                    </w:pPr>
                    <w:sdt>
                      <w:sdtPr>
                        <w:alias w:val="!.prePayment"/>
                        <w:tag w:val="If"/>
                        <w:id w:val="260959038"/>
                        <w:placeholder>
                          <w:docPart w:val="93135198191243AE8E297FBAE115D625"/>
                        </w:placeholder>
                        <w:showingPlcHdr/>
                        <w:docPartList>
                          <w:docPartGallery w:val="Quick Parts"/>
                        </w:docPartList>
                      </w:sdtPr>
                      <w:sdtContent>
                        <w:sdt>
                          <w:sdtPr>
                            <w:alias w:val="Simple"/>
                            <w:tag w:val="Simple"/>
                            <w:id w:val="-1256047470"/>
                            <w:placeholder>
                              <w:docPart w:val="727885C7A1684EFBB125FA690ADBF917"/>
                            </w:placeholder>
                            <w:text/>
                          </w:sdtPr>
                          <w:sdtContent>
                            <w:r>
                              <w:t>100% По фактическому объёму</w:t>
                            </w:r>
                          </w:sdtContent>
                        </w:sdt>
                      </w:sdtContent>
                    </w:sdt>
                  </w:p>
                </w:tc>
              </w:tr>
            </w:tbl>
            <w:p w14:paraId="3D42A2C7" w14:textId="77777777" w:rsidR="002D673C" w:rsidRPr="00FA6AB2" w:rsidRDefault="002D673C" w:rsidP="002D673C">
              <w:pPr>
                <w:pStyle w:val="ab"/>
                <w:ind w:firstLine="0"/>
                <w:jc w:val="left"/>
                <w:rPr>
                  <w:iCs w:val="0"/>
                </w:rPr>
              </w:pPr>
            </w:p>
          </w:sdtContent>
        </w:sdt>
      </w:sdtContent>
    </w:sdt>
    <w:p w14:paraId="406B7ECA" w14:textId="77777777" w:rsidR="002D673C" w:rsidRPr="00057322" w:rsidRDefault="002D673C" w:rsidP="002D673C">
      <w:pPr>
        <w:spacing w:after="0" w:line="276" w:lineRule="auto"/>
        <w:jc w:val="center"/>
        <w:rPr>
          <w:sz w:val="22"/>
          <w:szCs w:val="22"/>
        </w:rPr>
      </w:pPr>
    </w:p>
    <w:p w14:paraId="76EBE4B2" w14:textId="77777777" w:rsidR="002D673C" w:rsidRPr="00057322" w:rsidRDefault="002D673C" w:rsidP="002D673C">
      <w:pPr>
        <w:spacing w:after="0" w:line="276" w:lineRule="auto"/>
        <w:jc w:val="center"/>
        <w:rPr>
          <w:sz w:val="22"/>
          <w:szCs w:val="22"/>
        </w:rPr>
      </w:pPr>
    </w:p>
    <w:p w14:paraId="52B16E49" w14:textId="77777777" w:rsidR="002D673C" w:rsidRPr="00057322" w:rsidRDefault="002D673C" w:rsidP="002D673C">
      <w:pPr>
        <w:spacing w:after="0" w:line="276" w:lineRule="auto"/>
        <w:jc w:val="center"/>
        <w:rPr>
          <w:sz w:val="22"/>
          <w:szCs w:val="22"/>
        </w:rPr>
      </w:pPr>
    </w:p>
    <w:sdt>
      <w:sdtPr>
        <w:rPr>
          <w:rFonts w:eastAsiaTheme="minorHAnsi"/>
          <w:b w:val="0"/>
          <w:bCs/>
          <w:sz w:val="24"/>
          <w:szCs w:val="24"/>
        </w:rPr>
        <w:alias w:val="!contractSidesWithDeliveryAddresses.isEmpty()"/>
        <w:tag w:val="If"/>
        <w:id w:val="864401084"/>
        <w:placeholder>
          <w:docPart w:val="6319F746FB3549A3B2C6DC78B2AAF9ED"/>
        </w:placeholder>
        <w:docPartList>
          <w:docPartGallery w:val="Quick Parts"/>
        </w:docPartList>
      </w:sdtPr>
      <w:sdtEndPr>
        <w:rPr>
          <w:rFonts w:eastAsia="Times New Roman"/>
          <w:bCs w:val="0"/>
          <w:lang w:val="en-US"/>
        </w:rPr>
      </w:sdtEndPr>
      <w:sdtContent>
        <w:p w14:paraId="7BE0B677" w14:textId="77777777" w:rsidR="002D673C" w:rsidRPr="00094D6D" w:rsidRDefault="002D673C" w:rsidP="002D673C">
          <w:pPr>
            <w:pStyle w:val="2"/>
            <w:widowControl w:val="0"/>
            <w:numPr>
              <w:ilvl w:val="0"/>
              <w:numId w:val="1"/>
            </w:numPr>
            <w:tabs>
              <w:tab w:val="clear" w:pos="432"/>
            </w:tabs>
            <w:suppressAutoHyphens/>
            <w:spacing w:before="200" w:after="200"/>
            <w:ind w:left="720" w:hanging="360"/>
            <w:textAlignment w:val="baseline"/>
            <w:rPr>
              <w:rFonts w:eastAsiaTheme="minorHAnsi"/>
            </w:rPr>
          </w:pPr>
          <w:sdt>
            <w:sdtPr>
              <w:rPr>
                <w:rFonts w:eastAsiaTheme="minorHAnsi"/>
                <w:sz w:val="24"/>
                <w:szCs w:val="24"/>
              </w:rPr>
              <w:alias w:val="Simple"/>
              <w:tag w:val="Simple"/>
              <w:id w:val="-1293444455"/>
              <w:placeholder>
                <w:docPart w:val="DB6D8F4E775E4AC8A68AC2850ED02CE2"/>
              </w:placeholder>
              <w:text/>
            </w:sdtPr>
            <w:sdtContent>
              <w:r>
                <w:rPr>
                  <w:rFonts w:eastAsiaTheme="minorHAnsi"/>
                  <w:sz w:val="24"/>
                  <w:szCs w:val="24"/>
                </w:rPr>
                <w:t>3. Место оказания услуг</w:t>
              </w:r>
            </w:sdtContent>
          </w:sdt>
        </w:p>
        <w:p w14:paraId="76C4EC29" w14:textId="77777777" w:rsidR="002D673C" w:rsidRDefault="002D673C" w:rsidP="002D673C">
          <w:pPr>
            <w:jc w:val="right"/>
          </w:pPr>
          <w:r w:rsidRPr="00E86956">
            <w:t>Таблица</w:t>
          </w:r>
          <w:r w:rsidRPr="00B57789">
            <w:rPr>
              <w:lang w:val="en-US"/>
            </w:rPr>
            <w:t xml:space="preserve"> 2.</w:t>
          </w:r>
          <w:sdt>
            <w:sdtPr>
              <w:alias w:val="!payments.isEmpty()"/>
              <w:tag w:val="If"/>
              <w:id w:val="876363030"/>
              <w:placeholder>
                <w:docPart w:val="A711CE5C31E84DB9830DEEB1F2D16239"/>
              </w:placeholder>
              <w:docPartList>
                <w:docPartGallery w:val="Quick Parts"/>
              </w:docPartList>
            </w:sdtPr>
            <w:sdtContent>
              <w:sdt>
                <w:sdtPr>
                  <w:alias w:val="obligationsWithoutProducts.isEmpty()"/>
                  <w:tag w:val="If"/>
                  <w:id w:val="-1235776145"/>
                  <w:placeholder>
                    <w:docPart w:val="63FCF10F484041C2827F772B002A1C6F"/>
                  </w:placeholder>
                  <w:docPartList>
                    <w:docPartGallery w:val="Quick Parts"/>
                  </w:docPartList>
                </w:sdtPr>
                <w:sdtContent>
                  <w:r>
                    <w:t>3</w:t>
                  </w:r>
                </w:sdtContent>
              </w:sdt>
            </w:sdtContent>
          </w:sdt>
          <w:sdt>
            <w:sdtPr>
              <w:alias w:val="!payments.isEmpty()"/>
              <w:tag w:val="If"/>
              <w:id w:val="1056890420"/>
              <w:placeholder>
                <w:docPart w:val="4052BBF2C9A142788ED717E96E19ADA3"/>
              </w:placeholder>
              <w:docPartList>
                <w:docPartGallery w:val="Quick Parts"/>
              </w:docPartList>
            </w:sdtPr>
            <w:sdtContent/>
          </w:sdt>
        </w:p>
        <w:p w14:paraId="7BA4E7B0" w14:textId="77777777" w:rsidR="002D673C" w:rsidRPr="0088553D" w:rsidRDefault="002D673C" w:rsidP="002D673C">
          <w:pPr>
            <w:jc w:val="right"/>
          </w:pPr>
          <w:r>
            <w:t xml:space="preserve"> </w:t>
          </w:r>
        </w:p>
        <w:sdt>
          <w:sdtPr>
            <w:rPr>
              <w:rFonts w:eastAsiaTheme="minorHAnsi"/>
              <w:b w:val="0"/>
              <w:lang w:eastAsia="ru-RU"/>
            </w:rPr>
            <w:alias w:val="contractSidesWithDeliveryAddresses"/>
            <w:tag w:val="Table"/>
            <w:id w:val="-2106726029"/>
            <w:placeholder>
              <w:docPart w:val="1A2274ECEB8B4D8ABEA6BD1B5F68D91E"/>
            </w:placeholder>
            <w:docPartList>
              <w:docPartGallery w:val="Quick Parts"/>
            </w:docPartList>
          </w:sdtPr>
          <w:sdtEndPr>
            <w:rPr>
              <w:rFonts w:ascii="Arial" w:eastAsia="Calibri" w:hAnsi="Arial" w:cs="Arial"/>
              <w:iCs/>
              <w:kern w:val="1"/>
              <w:sz w:val="18"/>
              <w:szCs w:val="18"/>
            </w:rPr>
          </w:sdtEndPr>
          <w:sdtContent>
            <w:tbl>
              <w:tblPr>
                <w:tblW w:w="149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0"/>
                <w:gridCol w:w="9167"/>
              </w:tblGrid>
              <w:tr w:rsidR="002D673C" w:rsidRPr="00B2732D" w14:paraId="546104B2" w14:textId="77777777" w:rsidTr="009A6AE6">
                <w:trPr>
                  <w:tblHeader/>
                </w:trPr>
                <w:tc>
                  <w:tcPr>
                    <w:tcW w:w="5830" w:type="dxa"/>
                    <w:tcBorders>
                      <w:top w:val="single" w:sz="4" w:space="0" w:color="auto"/>
                      <w:left w:val="single" w:sz="4" w:space="0" w:color="auto"/>
                      <w:bottom w:val="single" w:sz="4" w:space="0" w:color="auto"/>
                      <w:right w:val="single" w:sz="4" w:space="0" w:color="auto"/>
                    </w:tcBorders>
                    <w:hideMark/>
                  </w:tcPr>
                  <w:p w14:paraId="00594274" w14:textId="77777777" w:rsidR="002D673C" w:rsidRPr="002C3A11" w:rsidRDefault="002D673C" w:rsidP="009A6AE6">
                    <w:pPr>
                      <w:pStyle w:val="14"/>
                      <w:jc w:val="center"/>
                    </w:pPr>
                    <w:r>
                      <w:t>Получатель</w:t>
                    </w:r>
                  </w:p>
                </w:tc>
                <w:tc>
                  <w:tcPr>
                    <w:tcW w:w="9167" w:type="dxa"/>
                    <w:tcBorders>
                      <w:top w:val="single" w:sz="4" w:space="0" w:color="auto"/>
                      <w:left w:val="single" w:sz="4" w:space="0" w:color="auto"/>
                      <w:bottom w:val="single" w:sz="4" w:space="0" w:color="auto"/>
                      <w:right w:val="single" w:sz="4" w:space="0" w:color="auto"/>
                    </w:tcBorders>
                    <w:hideMark/>
                  </w:tcPr>
                  <w:p w14:paraId="7B5704D3" w14:textId="77777777" w:rsidR="002D673C" w:rsidRPr="002D335B" w:rsidRDefault="002D673C" w:rsidP="009A6AE6">
                    <w:pPr>
                      <w:pStyle w:val="14"/>
                      <w:jc w:val="center"/>
                    </w:pPr>
                    <w:r>
                      <w:t>Место доставки</w:t>
                    </w:r>
                  </w:p>
                </w:tc>
              </w:tr>
              <w:tr w:rsidR="002D673C" w:rsidRPr="00454C27" w14:paraId="66C6E68F" w14:textId="77777777" w:rsidTr="009A6AE6">
                <w:tc>
                  <w:tcPr>
                    <w:tcW w:w="5830" w:type="dxa"/>
                    <w:tcBorders>
                      <w:top w:val="single" w:sz="4" w:space="0" w:color="auto"/>
                      <w:left w:val="single" w:sz="4" w:space="0" w:color="auto"/>
                      <w:bottom w:val="single" w:sz="4" w:space="0" w:color="auto"/>
                      <w:right w:val="single" w:sz="4" w:space="0" w:color="auto"/>
                    </w:tcBorders>
                    <w:hideMark/>
                  </w:tcPr>
                  <w:p w14:paraId="28FDF410" w14:textId="77777777" w:rsidR="002D673C" w:rsidRPr="00AC4CA1" w:rsidRDefault="002D673C" w:rsidP="009A6AE6">
                    <w:sdt>
                      <w:sdtPr>
                        <w:alias w:val=".first"/>
                        <w:tag w:val="If"/>
                        <w:id w:val="-1352024777"/>
                        <w:placeholder>
                          <w:docPart w:val="05EEC739E3464A95A2526AE77BB17A25"/>
                        </w:placeholder>
                        <w:docPartList>
                          <w:docPartGallery w:val="Quick Parts"/>
                        </w:docPartList>
                      </w:sdtPr>
                      <w:sdtContent>
                        <w:sdt>
                          <w:sdtPr>
                            <w:rPr>
                              <w:bCs/>
                            </w:rPr>
                            <w:alias w:val="Simple"/>
                            <w:tag w:val="Simple"/>
                            <w:id w:val="1565754207"/>
                            <w:placeholder>
                              <w:docPart w:val="F4FD3B05831A41349E21202F4C9E7B8F"/>
                            </w:placeholder>
                            <w:text/>
                          </w:sdtPr>
                          <w:sdtContent>
                            <w:r>
                              <w:rPr>
                                <w:bCs/>
                              </w:rPr>
                              <w:t>МАОУ Гимназия № 6 городского округа Красноармейск Московской области</w:t>
                            </w:r>
                          </w:sdtContent>
                        </w:sdt>
                      </w:sdtContent>
                    </w:sdt>
                  </w:p>
                </w:tc>
                <w:tc>
                  <w:tcPr>
                    <w:tcW w:w="9167" w:type="dxa"/>
                    <w:tcBorders>
                      <w:top w:val="single" w:sz="4" w:space="0" w:color="auto"/>
                      <w:left w:val="single" w:sz="4" w:space="0" w:color="auto"/>
                      <w:bottom w:val="single" w:sz="4" w:space="0" w:color="auto"/>
                      <w:right w:val="single" w:sz="4" w:space="0" w:color="auto"/>
                    </w:tcBorders>
                  </w:tcPr>
                  <w:p w14:paraId="3188C3A9" w14:textId="77777777" w:rsidR="002D673C" w:rsidRPr="00761FFD" w:rsidRDefault="002D673C" w:rsidP="009A6AE6">
                    <w:r w:rsidRPr="009D05F7">
                      <w:rPr>
                        <w:rFonts w:eastAsia="Calibri"/>
                      </w:rPr>
                      <w:t>141292 Московская область г. Красноармейск, м-н Северный,24</w:t>
                    </w:r>
                  </w:p>
                </w:tc>
              </w:tr>
            </w:tbl>
            <w:p w14:paraId="7787F6AE" w14:textId="77777777" w:rsidR="002D673C" w:rsidRDefault="002D673C" w:rsidP="002D673C">
              <w:pPr>
                <w:rPr>
                  <w:lang w:val="en-US"/>
                </w:rPr>
              </w:pPr>
            </w:p>
          </w:sdtContent>
        </w:sdt>
      </w:sdtContent>
    </w:sdt>
    <w:p w14:paraId="360F5F48" w14:textId="77777777" w:rsidR="002D673C" w:rsidRPr="00057322" w:rsidRDefault="002D673C" w:rsidP="002D673C">
      <w:pPr>
        <w:spacing w:after="0" w:line="276" w:lineRule="auto"/>
        <w:jc w:val="center"/>
        <w:rPr>
          <w:sz w:val="22"/>
          <w:szCs w:val="22"/>
        </w:rPr>
      </w:pPr>
    </w:p>
    <w:p w14:paraId="06C7208E" w14:textId="77777777" w:rsidR="002D673C" w:rsidRPr="00057322" w:rsidRDefault="002D673C" w:rsidP="002D673C">
      <w:pPr>
        <w:spacing w:after="0" w:line="276" w:lineRule="auto"/>
        <w:jc w:val="center"/>
        <w:rPr>
          <w:sz w:val="22"/>
          <w:szCs w:val="22"/>
        </w:rPr>
      </w:pPr>
    </w:p>
    <w:p w14:paraId="2038A16F" w14:textId="77777777" w:rsidR="002D673C" w:rsidRPr="00057322" w:rsidRDefault="002D673C" w:rsidP="002D673C">
      <w:pPr>
        <w:spacing w:after="0" w:line="276" w:lineRule="auto"/>
        <w:jc w:val="center"/>
        <w:rPr>
          <w:sz w:val="22"/>
          <w:szCs w:val="22"/>
        </w:rPr>
      </w:pPr>
    </w:p>
    <w:tbl>
      <w:tblPr>
        <w:tblW w:w="10314" w:type="dxa"/>
        <w:tblLayout w:type="fixed"/>
        <w:tblLook w:val="0000" w:firstRow="0" w:lastRow="0" w:firstColumn="0" w:lastColumn="0" w:noHBand="0" w:noVBand="0"/>
      </w:tblPr>
      <w:tblGrid>
        <w:gridCol w:w="5393"/>
        <w:gridCol w:w="4921"/>
      </w:tblGrid>
      <w:tr w:rsidR="002D673C" w:rsidRPr="00057322" w14:paraId="73814FD7" w14:textId="77777777" w:rsidTr="009A6AE6">
        <w:tc>
          <w:tcPr>
            <w:tcW w:w="5393" w:type="dxa"/>
            <w:shd w:val="clear" w:color="auto" w:fill="auto"/>
          </w:tcPr>
          <w:p w14:paraId="3795DB7E" w14:textId="77777777" w:rsidR="002D673C" w:rsidRPr="00057322" w:rsidRDefault="002D673C" w:rsidP="009A6AE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rPr>
                <w:iCs/>
              </w:rPr>
            </w:pPr>
            <w:r w:rsidRPr="00057322">
              <w:rPr>
                <w:iCs/>
                <w:sz w:val="22"/>
                <w:szCs w:val="22"/>
              </w:rPr>
              <w:t>Заказчик:</w:t>
            </w:r>
          </w:p>
          <w:p w14:paraId="0B124525"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r w:rsidRPr="00057322">
              <w:rPr>
                <w:sz w:val="22"/>
                <w:szCs w:val="22"/>
              </w:rPr>
              <w:t>______________ (________________)</w:t>
            </w:r>
          </w:p>
          <w:p w14:paraId="56F36426"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p>
          <w:p w14:paraId="5255D920"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w:t>
            </w:r>
          </w:p>
        </w:tc>
        <w:tc>
          <w:tcPr>
            <w:tcW w:w="4921" w:type="dxa"/>
            <w:shd w:val="clear" w:color="auto" w:fill="auto"/>
          </w:tcPr>
          <w:p w14:paraId="427779DD" w14:textId="77777777" w:rsidR="002D673C" w:rsidRPr="00057322" w:rsidRDefault="002D673C" w:rsidP="009A6AE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pPr>
            <w:r w:rsidRPr="00057322">
              <w:rPr>
                <w:sz w:val="22"/>
                <w:szCs w:val="22"/>
              </w:rPr>
              <w:t>Исполнитель:</w:t>
            </w:r>
          </w:p>
          <w:p w14:paraId="7C8AF9EF"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r w:rsidRPr="00057322">
              <w:rPr>
                <w:sz w:val="22"/>
                <w:szCs w:val="22"/>
              </w:rPr>
              <w:t>_____________ (________________)</w:t>
            </w:r>
          </w:p>
          <w:p w14:paraId="7AA3402E"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p>
          <w:p w14:paraId="63E21660"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 (при наличии)</w:t>
            </w:r>
          </w:p>
        </w:tc>
      </w:tr>
    </w:tbl>
    <w:p w14:paraId="42E0EBAF" w14:textId="77777777" w:rsidR="002D673C" w:rsidRPr="00057322" w:rsidRDefault="002D673C" w:rsidP="002D673C">
      <w:pPr>
        <w:spacing w:after="200" w:line="276" w:lineRule="auto"/>
        <w:jc w:val="center"/>
        <w:rPr>
          <w:kern w:val="3"/>
          <w:sz w:val="22"/>
          <w:szCs w:val="22"/>
          <w:lang w:eastAsia="ar-SA"/>
        </w:rPr>
      </w:pPr>
    </w:p>
    <w:p w14:paraId="49BE66B9" w14:textId="77777777" w:rsidR="002D673C" w:rsidRPr="00057322" w:rsidRDefault="002D673C" w:rsidP="002D673C">
      <w:pPr>
        <w:spacing w:after="200" w:line="276" w:lineRule="auto"/>
        <w:jc w:val="left"/>
        <w:rPr>
          <w:b/>
          <w:sz w:val="22"/>
          <w:szCs w:val="22"/>
        </w:rPr>
        <w:sectPr w:rsidR="002D673C" w:rsidRPr="00057322" w:rsidSect="00761FFD">
          <w:headerReference w:type="default" r:id="rId7"/>
          <w:pgSz w:w="16838" w:h="11906" w:orient="landscape"/>
          <w:pgMar w:top="1134" w:right="1134" w:bottom="567" w:left="1134" w:header="709" w:footer="0" w:gutter="0"/>
          <w:pgNumType w:start="0"/>
          <w:cols w:space="720"/>
          <w:formProt w:val="0"/>
          <w:titlePg/>
          <w:docGrid w:linePitch="326" w:charSpace="-6145"/>
        </w:sectPr>
      </w:pPr>
      <w:r w:rsidRPr="00057322">
        <w:rPr>
          <w:b/>
          <w:sz w:val="22"/>
          <w:szCs w:val="22"/>
        </w:rPr>
        <w:br w:type="page"/>
      </w:r>
    </w:p>
    <w:p w14:paraId="2877B25B" w14:textId="77777777" w:rsidR="002D673C" w:rsidRPr="00057322" w:rsidRDefault="002D673C" w:rsidP="002D673C">
      <w:pPr>
        <w:pStyle w:val="Standard"/>
        <w:tabs>
          <w:tab w:val="left" w:pos="5103"/>
          <w:tab w:val="left" w:pos="6380"/>
        </w:tabs>
        <w:spacing w:line="276" w:lineRule="auto"/>
        <w:ind w:left="6804" w:firstLine="5670"/>
        <w:rPr>
          <w:rFonts w:ascii="Times New Roman" w:hAnsi="Times New Roman" w:cs="Times New Roman"/>
          <w:sz w:val="22"/>
          <w:szCs w:val="22"/>
        </w:rPr>
      </w:pPr>
      <w:r w:rsidRPr="00057322">
        <w:rPr>
          <w:rFonts w:ascii="Times New Roman" w:hAnsi="Times New Roman" w:cs="Times New Roman"/>
          <w:sz w:val="22"/>
          <w:szCs w:val="22"/>
        </w:rPr>
        <w:lastRenderedPageBreak/>
        <w:t>Приложение 3</w:t>
      </w:r>
    </w:p>
    <w:p w14:paraId="13021D29" w14:textId="77777777" w:rsidR="002D673C" w:rsidRPr="00057322" w:rsidRDefault="002D673C" w:rsidP="002D673C">
      <w:pPr>
        <w:pStyle w:val="Standard"/>
        <w:tabs>
          <w:tab w:val="left" w:pos="5103"/>
          <w:tab w:val="left" w:pos="6380"/>
        </w:tabs>
        <w:spacing w:line="276" w:lineRule="auto"/>
        <w:ind w:left="6804" w:firstLine="5670"/>
        <w:rPr>
          <w:rFonts w:ascii="Times New Roman" w:hAnsi="Times New Roman" w:cs="Times New Roman"/>
          <w:sz w:val="22"/>
          <w:szCs w:val="22"/>
        </w:rPr>
      </w:pPr>
      <w:r w:rsidRPr="00057322">
        <w:rPr>
          <w:rFonts w:ascii="Times New Roman" w:hAnsi="Times New Roman" w:cs="Times New Roman"/>
          <w:sz w:val="22"/>
          <w:szCs w:val="22"/>
        </w:rPr>
        <w:t xml:space="preserve">к </w:t>
      </w:r>
      <w:r>
        <w:rPr>
          <w:rFonts w:ascii="Times New Roman" w:hAnsi="Times New Roman" w:cs="Times New Roman"/>
          <w:sz w:val="22"/>
          <w:szCs w:val="22"/>
        </w:rPr>
        <w:t>Договор</w:t>
      </w:r>
      <w:r w:rsidRPr="00057322">
        <w:rPr>
          <w:rFonts w:ascii="Times New Roman" w:hAnsi="Times New Roman" w:cs="Times New Roman"/>
          <w:sz w:val="22"/>
          <w:szCs w:val="22"/>
        </w:rPr>
        <w:t>у</w:t>
      </w:r>
    </w:p>
    <w:p w14:paraId="5325680A" w14:textId="77777777" w:rsidR="002D673C" w:rsidRPr="00057322" w:rsidRDefault="002D673C" w:rsidP="002D673C">
      <w:pPr>
        <w:pStyle w:val="Standard"/>
        <w:tabs>
          <w:tab w:val="left" w:pos="5103"/>
          <w:tab w:val="left" w:pos="6380"/>
        </w:tabs>
        <w:spacing w:line="276" w:lineRule="auto"/>
        <w:ind w:left="6804" w:firstLine="5670"/>
        <w:rPr>
          <w:rFonts w:ascii="Times New Roman" w:hAnsi="Times New Roman" w:cs="Times New Roman"/>
          <w:sz w:val="22"/>
          <w:szCs w:val="22"/>
        </w:rPr>
      </w:pPr>
      <w:r w:rsidRPr="00057322">
        <w:rPr>
          <w:rFonts w:ascii="Times New Roman" w:hAnsi="Times New Roman" w:cs="Times New Roman"/>
          <w:sz w:val="22"/>
          <w:szCs w:val="22"/>
        </w:rPr>
        <w:t>№ ____________</w:t>
      </w:r>
    </w:p>
    <w:p w14:paraId="5D151FAC" w14:textId="77777777" w:rsidR="002D673C" w:rsidRPr="00057322" w:rsidRDefault="002D673C" w:rsidP="002D673C">
      <w:pPr>
        <w:pStyle w:val="Standard"/>
        <w:tabs>
          <w:tab w:val="left" w:pos="5103"/>
          <w:tab w:val="left" w:pos="6380"/>
        </w:tabs>
        <w:spacing w:line="276" w:lineRule="auto"/>
        <w:ind w:left="6804" w:firstLine="5670"/>
        <w:rPr>
          <w:rFonts w:ascii="Times New Roman" w:hAnsi="Times New Roman" w:cs="Times New Roman"/>
          <w:sz w:val="22"/>
          <w:szCs w:val="22"/>
        </w:rPr>
      </w:pPr>
      <w:r w:rsidRPr="00057322">
        <w:rPr>
          <w:rFonts w:ascii="Times New Roman" w:hAnsi="Times New Roman" w:cs="Times New Roman"/>
          <w:sz w:val="22"/>
          <w:szCs w:val="22"/>
        </w:rPr>
        <w:t>от «__» ___ 20__ г.</w:t>
      </w:r>
    </w:p>
    <w:p w14:paraId="0E6CF3BC" w14:textId="77777777" w:rsidR="002D673C" w:rsidRPr="004C52B1" w:rsidRDefault="002D673C" w:rsidP="002D673C">
      <w:pPr>
        <w:pStyle w:val="1"/>
        <w:spacing w:before="0" w:after="0"/>
        <w:ind w:firstLine="1418"/>
        <w:rPr>
          <w:rFonts w:ascii="Times New Roman" w:hAnsi="Times New Roman"/>
          <w:sz w:val="24"/>
          <w:szCs w:val="24"/>
        </w:rPr>
      </w:pPr>
      <w:r w:rsidRPr="004C52B1">
        <w:rPr>
          <w:rFonts w:ascii="Times New Roman" w:hAnsi="Times New Roman"/>
          <w:sz w:val="24"/>
          <w:szCs w:val="24"/>
        </w:rPr>
        <w:t xml:space="preserve">Перечень электронных документов, которыми обмениваются стороны при исполнении </w:t>
      </w:r>
      <w:sdt>
        <w:sdtPr>
          <w:rPr>
            <w:rFonts w:ascii="Times New Roman" w:hAnsi="Times New Roman"/>
            <w:sz w:val="24"/>
            <w:szCs w:val="24"/>
          </w:rPr>
          <w:alias w:val="isContractOrAgreement"/>
          <w:tag w:val="If"/>
          <w:id w:val="1002008077"/>
          <w:placeholder>
            <w:docPart w:val="D5FF0D537B0244FFAAD35A009B046070"/>
          </w:placeholder>
          <w:docPartList>
            <w:docPartGallery w:val="Quick Parts"/>
          </w:docPartList>
        </w:sdtPr>
        <w:sdtContent>
          <w:r>
            <w:rPr>
              <w:rFonts w:ascii="Times New Roman" w:hAnsi="Times New Roman"/>
              <w:sz w:val="24"/>
              <w:szCs w:val="24"/>
            </w:rPr>
            <w:t>Договора</w:t>
          </w:r>
        </w:sdtContent>
      </w:sdt>
    </w:p>
    <w:p w14:paraId="04CF3C81" w14:textId="77777777" w:rsidR="002D673C" w:rsidRPr="004C52B1" w:rsidRDefault="002D673C" w:rsidP="002D673C">
      <w:pPr>
        <w:pStyle w:val="2"/>
        <w:widowControl w:val="0"/>
        <w:numPr>
          <w:ilvl w:val="0"/>
          <w:numId w:val="0"/>
        </w:numPr>
        <w:suppressAutoHyphens/>
        <w:spacing w:after="0"/>
        <w:ind w:hanging="360"/>
        <w:textAlignment w:val="baseline"/>
        <w:rPr>
          <w:sz w:val="24"/>
          <w:szCs w:val="24"/>
        </w:rPr>
      </w:pPr>
      <w:r>
        <w:rPr>
          <w:sz w:val="24"/>
          <w:szCs w:val="24"/>
        </w:rPr>
        <w:t>1.</w:t>
      </w:r>
      <w:r w:rsidRPr="004C52B1">
        <w:rPr>
          <w:sz w:val="24"/>
          <w:szCs w:val="24"/>
        </w:rPr>
        <w:t>Оформление при исполнении обязательств</w:t>
      </w:r>
    </w:p>
    <w:sdt>
      <w:sdtPr>
        <w:rPr>
          <w:rFonts w:eastAsia="Times New Roman"/>
          <w:iCs w:val="0"/>
          <w:lang w:val="en-US" w:eastAsia="ru-RU"/>
        </w:rPr>
        <w:alias w:val="!executionAccountingEvents.isEmpty()"/>
        <w:tag w:val="If"/>
        <w:id w:val="-2139635476"/>
        <w:placeholder>
          <w:docPart w:val="7D2995D8B8A4415A9CCDF2EA3BDF584E"/>
        </w:placeholder>
        <w:docPartList>
          <w:docPartGallery w:val="Quick Parts"/>
        </w:docPartList>
      </w:sdtPr>
      <w:sdtContent>
        <w:sdt>
          <w:sdtPr>
            <w:rPr>
              <w:rFonts w:eastAsia="Times New Roman"/>
              <w:iCs w:val="0"/>
              <w:lang w:eastAsia="ru-RU"/>
            </w:rPr>
            <w:alias w:val="executionAccountingEvents"/>
            <w:tag w:val="Table"/>
            <w:id w:val="-1977439960"/>
            <w:placeholder>
              <w:docPart w:val="C9422F5CC47B4F1090147BF3E31A3506"/>
            </w:placeholder>
            <w:docPartList>
              <w:docPartGallery w:val="Quick Parts"/>
            </w:docPartList>
          </w:sdtPr>
          <w:sdtContent>
            <w:p w14:paraId="1D50E619" w14:textId="77777777" w:rsidR="002D673C" w:rsidRPr="005F6390" w:rsidRDefault="002D673C" w:rsidP="002D673C">
              <w:pPr>
                <w:pStyle w:val="ab"/>
                <w:spacing w:after="0"/>
                <w:rPr>
                  <w:i/>
                </w:rPr>
              </w:pPr>
              <w:r w:rsidRPr="005F6390">
                <w:t>Таблица 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3228"/>
                <w:gridCol w:w="3507"/>
                <w:gridCol w:w="2667"/>
                <w:gridCol w:w="2806"/>
              </w:tblGrid>
              <w:tr w:rsidR="002D673C" w:rsidRPr="005F6390" w14:paraId="4CA75959" w14:textId="77777777" w:rsidTr="009A6AE6">
                <w:trPr>
                  <w:cantSplit/>
                  <w:tblHeader/>
                </w:trPr>
                <w:tc>
                  <w:tcPr>
                    <w:tcW w:w="2376" w:type="dxa"/>
                    <w:tcBorders>
                      <w:top w:val="single" w:sz="4" w:space="0" w:color="auto"/>
                      <w:left w:val="single" w:sz="4" w:space="0" w:color="auto"/>
                      <w:bottom w:val="single" w:sz="4" w:space="0" w:color="auto"/>
                      <w:right w:val="single" w:sz="4" w:space="0" w:color="auto"/>
                    </w:tcBorders>
                    <w:hideMark/>
                  </w:tcPr>
                  <w:p w14:paraId="439820A1" w14:textId="77777777" w:rsidR="002D673C" w:rsidRPr="00D76CF6" w:rsidRDefault="002D673C" w:rsidP="009A6AE6">
                    <w:pPr>
                      <w:pStyle w:val="14"/>
                    </w:pPr>
                    <w:r>
                      <w:t>Обязательство</w:t>
                    </w:r>
                    <w:r w:rsidRPr="00D76CF6">
                      <w:t xml:space="preserve"> </w:t>
                    </w:r>
                    <w:r>
                      <w:t xml:space="preserve">по </w:t>
                    </w:r>
                    <w:sdt>
                      <w:sdtPr>
                        <w:alias w:val="isContractOrAgreement"/>
                        <w:tag w:val="If"/>
                        <w:id w:val="182707167"/>
                        <w:placeholder>
                          <w:docPart w:val="BAD6EE2D7B1A4687AA695C6136D97617"/>
                        </w:placeholder>
                        <w:showingPlcHdr/>
                        <w:docPartList>
                          <w:docPartGallery w:val="Quick Parts"/>
                        </w:docPartList>
                      </w:sdtPr>
                      <w:sdtContent>
                        <w:r w:rsidRPr="00972C52">
                          <w:t>контракт</w:t>
                        </w:r>
                        <w:r>
                          <w:t>у</w:t>
                        </w:r>
                      </w:sdtContent>
                    </w:sdt>
                  </w:p>
                </w:tc>
                <w:tc>
                  <w:tcPr>
                    <w:tcW w:w="3261" w:type="dxa"/>
                    <w:tcBorders>
                      <w:top w:val="single" w:sz="4" w:space="0" w:color="auto"/>
                      <w:left w:val="single" w:sz="4" w:space="0" w:color="auto"/>
                      <w:bottom w:val="single" w:sz="4" w:space="0" w:color="auto"/>
                      <w:right w:val="single" w:sz="4" w:space="0" w:color="auto"/>
                    </w:tcBorders>
                  </w:tcPr>
                  <w:p w14:paraId="3E288845" w14:textId="77777777" w:rsidR="002D673C" w:rsidRDefault="002D673C" w:rsidP="009A6AE6">
                    <w:pPr>
                      <w:pStyle w:val="14"/>
                    </w:pPr>
                    <w:r w:rsidRPr="002D335B">
                      <w:t>Наименование документа</w:t>
                    </w:r>
                  </w:p>
                </w:tc>
                <w:tc>
                  <w:tcPr>
                    <w:tcW w:w="3543" w:type="dxa"/>
                    <w:tcBorders>
                      <w:top w:val="single" w:sz="4" w:space="0" w:color="auto"/>
                      <w:left w:val="single" w:sz="4" w:space="0" w:color="auto"/>
                      <w:bottom w:val="single" w:sz="4" w:space="0" w:color="auto"/>
                      <w:right w:val="single" w:sz="4" w:space="0" w:color="auto"/>
                    </w:tcBorders>
                    <w:hideMark/>
                  </w:tcPr>
                  <w:p w14:paraId="3400995B" w14:textId="77777777" w:rsidR="002D673C" w:rsidRPr="002D335B" w:rsidRDefault="002D673C" w:rsidP="009A6AE6">
                    <w:pPr>
                      <w:pStyle w:val="14"/>
                    </w:pPr>
                    <w:r w:rsidRPr="00D76CF6">
                      <w:t>Действие сторон</w:t>
                    </w:r>
                  </w:p>
                </w:tc>
                <w:tc>
                  <w:tcPr>
                    <w:tcW w:w="2694" w:type="dxa"/>
                    <w:tcBorders>
                      <w:top w:val="single" w:sz="4" w:space="0" w:color="auto"/>
                      <w:left w:val="single" w:sz="4" w:space="0" w:color="auto"/>
                      <w:bottom w:val="single" w:sz="4" w:space="0" w:color="auto"/>
                      <w:right w:val="single" w:sz="4" w:space="0" w:color="auto"/>
                    </w:tcBorders>
                    <w:hideMark/>
                  </w:tcPr>
                  <w:p w14:paraId="16080D2E" w14:textId="77777777" w:rsidR="002D673C" w:rsidRPr="002D335B" w:rsidRDefault="002D673C" w:rsidP="009A6AE6">
                    <w:pPr>
                      <w:pStyle w:val="14"/>
                    </w:pPr>
                    <w:r w:rsidRPr="00D76CF6">
                      <w:t>Срок направления и подписания документов, не позднее</w:t>
                    </w:r>
                  </w:p>
                </w:tc>
                <w:tc>
                  <w:tcPr>
                    <w:tcW w:w="2835" w:type="dxa"/>
                    <w:tcBorders>
                      <w:top w:val="single" w:sz="4" w:space="0" w:color="auto"/>
                      <w:left w:val="single" w:sz="4" w:space="0" w:color="auto"/>
                      <w:bottom w:val="single" w:sz="4" w:space="0" w:color="auto"/>
                      <w:right w:val="single" w:sz="4" w:space="0" w:color="auto"/>
                    </w:tcBorders>
                    <w:hideMark/>
                  </w:tcPr>
                  <w:p w14:paraId="4DEE5E60" w14:textId="77777777" w:rsidR="002D673C" w:rsidRPr="002D335B" w:rsidRDefault="002D673C" w:rsidP="009A6AE6">
                    <w:pPr>
                      <w:pStyle w:val="14"/>
                    </w:pPr>
                    <w:r w:rsidRPr="002D335B">
                      <w:t>Ответственная сторона</w:t>
                    </w:r>
                  </w:p>
                </w:tc>
              </w:tr>
              <w:tr w:rsidR="002D673C" w:rsidRPr="005F6390" w14:paraId="1A9AD293" w14:textId="77777777" w:rsidTr="009A6AE6">
                <w:trPr>
                  <w:cantSplit/>
                </w:trPr>
                <w:tc>
                  <w:tcPr>
                    <w:tcW w:w="2376" w:type="dxa"/>
                    <w:vMerge w:val="restart"/>
                    <w:tcBorders>
                      <w:top w:val="single" w:sz="4" w:space="0" w:color="auto"/>
                      <w:left w:val="single" w:sz="4" w:space="0" w:color="auto"/>
                      <w:bottom w:val="single" w:sz="4" w:space="0" w:color="auto"/>
                      <w:right w:val="single" w:sz="4" w:space="0" w:color="auto"/>
                    </w:tcBorders>
                    <w:hideMark/>
                  </w:tcPr>
                  <w:p w14:paraId="4B1B8851" w14:textId="77777777" w:rsidR="002D673C" w:rsidRPr="002D335B" w:rsidRDefault="002D673C" w:rsidP="009A6AE6">
                    <w:pPr>
                      <w:pStyle w:val="a9"/>
                    </w:pPr>
                    <w:r w:rsidRPr="00905EED">
                      <w:rPr>
                        <w:bCs/>
                      </w:rPr>
                      <w:t>Оказание услуг по организации горячего питания обучающихся в МАОУ Гимназия № 6 городского округа Красноармейск Московской области</w:t>
                    </w:r>
                  </w:p>
                </w:tc>
                <w:tc>
                  <w:tcPr>
                    <w:tcW w:w="3261" w:type="dxa"/>
                    <w:vMerge w:val="restart"/>
                    <w:tcBorders>
                      <w:top w:val="single" w:sz="4" w:space="0" w:color="auto"/>
                      <w:left w:val="single" w:sz="4" w:space="0" w:color="auto"/>
                      <w:bottom w:val="single" w:sz="4" w:space="0" w:color="auto"/>
                      <w:right w:val="single" w:sz="4" w:space="0" w:color="auto"/>
                    </w:tcBorders>
                  </w:tcPr>
                  <w:p w14:paraId="7A497539" w14:textId="77777777" w:rsidR="002D673C" w:rsidRDefault="002D673C" w:rsidP="009A6AE6">
                    <w:pPr>
                      <w:pStyle w:val="a9"/>
                    </w:pPr>
                    <w:r>
                      <w:t>Счёт на оплату</w:t>
                    </w:r>
                  </w:p>
                </w:tc>
                <w:tc>
                  <w:tcPr>
                    <w:tcW w:w="3543" w:type="dxa"/>
                    <w:tcBorders>
                      <w:top w:val="single" w:sz="4" w:space="0" w:color="auto"/>
                      <w:left w:val="single" w:sz="4" w:space="0" w:color="auto"/>
                      <w:bottom w:val="single" w:sz="4" w:space="0" w:color="auto"/>
                      <w:right w:val="single" w:sz="4" w:space="0" w:color="auto"/>
                    </w:tcBorders>
                    <w:hideMark/>
                  </w:tcPr>
                  <w:p w14:paraId="6F22F7D3" w14:textId="77777777" w:rsidR="002D673C" w:rsidRPr="002D335B" w:rsidRDefault="002D673C" w:rsidP="009A6AE6">
                    <w:pPr>
                      <w:pStyle w:val="a9"/>
                    </w:pPr>
                    <w:r>
                      <w:t>Направление/Подписание</w:t>
                    </w:r>
                  </w:p>
                </w:tc>
                <w:tc>
                  <w:tcPr>
                    <w:tcW w:w="2694" w:type="dxa"/>
                    <w:tcBorders>
                      <w:top w:val="single" w:sz="4" w:space="0" w:color="auto"/>
                      <w:left w:val="single" w:sz="4" w:space="0" w:color="auto"/>
                      <w:bottom w:val="single" w:sz="4" w:space="0" w:color="auto"/>
                      <w:right w:val="single" w:sz="4" w:space="0" w:color="auto"/>
                    </w:tcBorders>
                    <w:hideMark/>
                  </w:tcPr>
                  <w:p w14:paraId="2B8A5E0D" w14:textId="77777777" w:rsidR="002D673C" w:rsidRPr="002D335B" w:rsidRDefault="002D673C" w:rsidP="009A6AE6">
                    <w:pPr>
                      <w:pStyle w:val="a9"/>
                    </w:pPr>
                    <w:r>
                      <w:t xml:space="preserve">5 </w:t>
                    </w:r>
                    <w:proofErr w:type="spellStart"/>
                    <w:r>
                      <w:t>дн</w:t>
                    </w:r>
                    <w:proofErr w:type="spellEnd"/>
                    <w:r>
                      <w:t>. от даты окончания исполнения обязательства</w:t>
                    </w:r>
                  </w:p>
                </w:tc>
                <w:tc>
                  <w:tcPr>
                    <w:tcW w:w="2835" w:type="dxa"/>
                    <w:tcBorders>
                      <w:top w:val="single" w:sz="4" w:space="0" w:color="auto"/>
                      <w:left w:val="single" w:sz="4" w:space="0" w:color="auto"/>
                      <w:bottom w:val="single" w:sz="4" w:space="0" w:color="auto"/>
                      <w:right w:val="single" w:sz="4" w:space="0" w:color="auto"/>
                    </w:tcBorders>
                    <w:hideMark/>
                  </w:tcPr>
                  <w:p w14:paraId="7646F10F" w14:textId="77777777" w:rsidR="002D673C" w:rsidRPr="002D335B" w:rsidRDefault="002D673C" w:rsidP="009A6AE6">
                    <w:pPr>
                      <w:pStyle w:val="a9"/>
                    </w:pPr>
                    <w:r>
                      <w:t>Исполнитель</w:t>
                    </w:r>
                  </w:p>
                </w:tc>
              </w:tr>
              <w:tr w:rsidR="002D673C" w:rsidRPr="005F6390" w14:paraId="6C75F075" w14:textId="77777777" w:rsidTr="009A6AE6">
                <w:trPr>
                  <w:cantSplit/>
                </w:trPr>
                <w:tc>
                  <w:tcPr>
                    <w:tcW w:w="2376" w:type="dxa"/>
                    <w:vMerge/>
                    <w:tcBorders>
                      <w:top w:val="single" w:sz="4" w:space="0" w:color="auto"/>
                      <w:left w:val="single" w:sz="4" w:space="0" w:color="auto"/>
                      <w:bottom w:val="single" w:sz="4" w:space="0" w:color="auto"/>
                      <w:right w:val="single" w:sz="4" w:space="0" w:color="auto"/>
                    </w:tcBorders>
                    <w:hideMark/>
                  </w:tcPr>
                  <w:p w14:paraId="408D0A46" w14:textId="77777777" w:rsidR="002D673C" w:rsidRPr="002D335B" w:rsidRDefault="002D673C" w:rsidP="009A6AE6">
                    <w:pPr>
                      <w:pStyle w:val="a9"/>
                    </w:pPr>
                  </w:p>
                </w:tc>
                <w:tc>
                  <w:tcPr>
                    <w:tcW w:w="3261" w:type="dxa"/>
                    <w:vMerge/>
                    <w:tcBorders>
                      <w:top w:val="single" w:sz="4" w:space="0" w:color="auto"/>
                      <w:left w:val="single" w:sz="4" w:space="0" w:color="auto"/>
                      <w:bottom w:val="single" w:sz="4" w:space="0" w:color="auto"/>
                      <w:right w:val="single" w:sz="4" w:space="0" w:color="auto"/>
                    </w:tcBorders>
                  </w:tcPr>
                  <w:p w14:paraId="7DCFF418" w14:textId="77777777" w:rsidR="002D673C" w:rsidRDefault="002D673C" w:rsidP="009A6AE6">
                    <w:pPr>
                      <w:pStyle w:val="a9"/>
                    </w:pPr>
                  </w:p>
                </w:tc>
                <w:tc>
                  <w:tcPr>
                    <w:tcW w:w="3543" w:type="dxa"/>
                    <w:tcBorders>
                      <w:top w:val="single" w:sz="4" w:space="0" w:color="auto"/>
                      <w:left w:val="single" w:sz="4" w:space="0" w:color="auto"/>
                      <w:bottom w:val="single" w:sz="4" w:space="0" w:color="auto"/>
                      <w:right w:val="single" w:sz="4" w:space="0" w:color="auto"/>
                    </w:tcBorders>
                    <w:hideMark/>
                  </w:tcPr>
                  <w:p w14:paraId="2DD446AA" w14:textId="77777777" w:rsidR="002D673C" w:rsidRPr="002D335B" w:rsidRDefault="002D673C" w:rsidP="009A6AE6">
                    <w:pPr>
                      <w:pStyle w:val="a9"/>
                    </w:pPr>
                    <w:r>
                      <w:t>Подписание</w:t>
                    </w:r>
                  </w:p>
                </w:tc>
                <w:tc>
                  <w:tcPr>
                    <w:tcW w:w="2694" w:type="dxa"/>
                    <w:tcBorders>
                      <w:top w:val="single" w:sz="4" w:space="0" w:color="auto"/>
                      <w:left w:val="single" w:sz="4" w:space="0" w:color="auto"/>
                      <w:bottom w:val="single" w:sz="4" w:space="0" w:color="auto"/>
                      <w:right w:val="single" w:sz="4" w:space="0" w:color="auto"/>
                    </w:tcBorders>
                    <w:hideMark/>
                  </w:tcPr>
                  <w:p w14:paraId="43A7AAAB" w14:textId="77777777" w:rsidR="002D673C" w:rsidRPr="002D335B" w:rsidRDefault="002D673C" w:rsidP="009A6AE6">
                    <w:pPr>
                      <w:pStyle w:val="a9"/>
                    </w:pPr>
                    <w:r>
                      <w:t xml:space="preserve">10 раб. </w:t>
                    </w:r>
                    <w:proofErr w:type="spellStart"/>
                    <w:r>
                      <w:t>дн</w:t>
                    </w:r>
                    <w:proofErr w:type="spellEnd"/>
                    <w:r>
                      <w:t>. от даты получения документа</w:t>
                    </w:r>
                  </w:p>
                </w:tc>
                <w:tc>
                  <w:tcPr>
                    <w:tcW w:w="2835" w:type="dxa"/>
                    <w:tcBorders>
                      <w:top w:val="single" w:sz="4" w:space="0" w:color="auto"/>
                      <w:left w:val="single" w:sz="4" w:space="0" w:color="auto"/>
                      <w:bottom w:val="single" w:sz="4" w:space="0" w:color="auto"/>
                      <w:right w:val="single" w:sz="4" w:space="0" w:color="auto"/>
                    </w:tcBorders>
                    <w:hideMark/>
                  </w:tcPr>
                  <w:p w14:paraId="124B43D5" w14:textId="77777777" w:rsidR="002D673C" w:rsidRPr="002D335B" w:rsidRDefault="002D673C" w:rsidP="009A6AE6">
                    <w:pPr>
                      <w:pStyle w:val="a9"/>
                    </w:pPr>
                    <w:r>
                      <w:t>Заказчик</w:t>
                    </w:r>
                  </w:p>
                </w:tc>
              </w:tr>
              <w:tr w:rsidR="002D673C" w:rsidRPr="005F6390" w14:paraId="494C9E40" w14:textId="77777777" w:rsidTr="009A6AE6">
                <w:trPr>
                  <w:cantSplit/>
                </w:trPr>
                <w:tc>
                  <w:tcPr>
                    <w:tcW w:w="2376" w:type="dxa"/>
                    <w:vMerge/>
                    <w:tcBorders>
                      <w:top w:val="single" w:sz="4" w:space="0" w:color="auto"/>
                      <w:left w:val="single" w:sz="4" w:space="0" w:color="auto"/>
                      <w:bottom w:val="single" w:sz="4" w:space="0" w:color="auto"/>
                      <w:right w:val="single" w:sz="4" w:space="0" w:color="auto"/>
                    </w:tcBorders>
                    <w:hideMark/>
                  </w:tcPr>
                  <w:p w14:paraId="0396AD8C" w14:textId="77777777" w:rsidR="002D673C" w:rsidRPr="002D335B" w:rsidRDefault="002D673C" w:rsidP="009A6AE6">
                    <w:pPr>
                      <w:pStyle w:val="a9"/>
                    </w:pPr>
                  </w:p>
                </w:tc>
                <w:tc>
                  <w:tcPr>
                    <w:tcW w:w="3261" w:type="dxa"/>
                    <w:vMerge w:val="restart"/>
                    <w:tcBorders>
                      <w:top w:val="single" w:sz="4" w:space="0" w:color="auto"/>
                      <w:left w:val="single" w:sz="4" w:space="0" w:color="auto"/>
                      <w:bottom w:val="single" w:sz="4" w:space="0" w:color="auto"/>
                      <w:right w:val="single" w:sz="4" w:space="0" w:color="auto"/>
                    </w:tcBorders>
                  </w:tcPr>
                  <w:p w14:paraId="468C7CD8" w14:textId="77777777" w:rsidR="002D673C" w:rsidRDefault="002D673C" w:rsidP="009A6AE6">
                    <w:pPr>
                      <w:pStyle w:val="a9"/>
                    </w:pPr>
                    <w:r>
                      <w:t>Акт о выполнении работ (оказании услуг), унифицированный формат, приказ ФНС России от 30.11.2015 г. № ММВ-7-10/552@</w:t>
                    </w:r>
                  </w:p>
                </w:tc>
                <w:tc>
                  <w:tcPr>
                    <w:tcW w:w="3543" w:type="dxa"/>
                    <w:tcBorders>
                      <w:top w:val="single" w:sz="4" w:space="0" w:color="auto"/>
                      <w:left w:val="single" w:sz="4" w:space="0" w:color="auto"/>
                      <w:bottom w:val="single" w:sz="4" w:space="0" w:color="auto"/>
                      <w:right w:val="single" w:sz="4" w:space="0" w:color="auto"/>
                    </w:tcBorders>
                    <w:hideMark/>
                  </w:tcPr>
                  <w:p w14:paraId="169E5206" w14:textId="77777777" w:rsidR="002D673C" w:rsidRPr="002D335B" w:rsidRDefault="002D673C" w:rsidP="009A6AE6">
                    <w:pPr>
                      <w:pStyle w:val="a9"/>
                    </w:pPr>
                    <w:r>
                      <w:t>Направление/Подписание</w:t>
                    </w:r>
                  </w:p>
                </w:tc>
                <w:tc>
                  <w:tcPr>
                    <w:tcW w:w="2694" w:type="dxa"/>
                    <w:tcBorders>
                      <w:top w:val="single" w:sz="4" w:space="0" w:color="auto"/>
                      <w:left w:val="single" w:sz="4" w:space="0" w:color="auto"/>
                      <w:bottom w:val="single" w:sz="4" w:space="0" w:color="auto"/>
                      <w:right w:val="single" w:sz="4" w:space="0" w:color="auto"/>
                    </w:tcBorders>
                    <w:hideMark/>
                  </w:tcPr>
                  <w:p w14:paraId="52BD64B4" w14:textId="77777777" w:rsidR="002D673C" w:rsidRPr="002D335B" w:rsidRDefault="002D673C" w:rsidP="009A6AE6">
                    <w:pPr>
                      <w:pStyle w:val="a9"/>
                    </w:pPr>
                    <w:r>
                      <w:t xml:space="preserve">5 </w:t>
                    </w:r>
                    <w:proofErr w:type="spellStart"/>
                    <w:r>
                      <w:t>дн</w:t>
                    </w:r>
                    <w:proofErr w:type="spellEnd"/>
                    <w:r>
                      <w:t>. от даты окончания исполнения обязательства</w:t>
                    </w:r>
                  </w:p>
                </w:tc>
                <w:tc>
                  <w:tcPr>
                    <w:tcW w:w="2835" w:type="dxa"/>
                    <w:tcBorders>
                      <w:top w:val="single" w:sz="4" w:space="0" w:color="auto"/>
                      <w:left w:val="single" w:sz="4" w:space="0" w:color="auto"/>
                      <w:bottom w:val="single" w:sz="4" w:space="0" w:color="auto"/>
                      <w:right w:val="single" w:sz="4" w:space="0" w:color="auto"/>
                    </w:tcBorders>
                    <w:hideMark/>
                  </w:tcPr>
                  <w:p w14:paraId="46CD33E4" w14:textId="77777777" w:rsidR="002D673C" w:rsidRPr="002D335B" w:rsidRDefault="002D673C" w:rsidP="009A6AE6">
                    <w:pPr>
                      <w:pStyle w:val="a9"/>
                    </w:pPr>
                    <w:r>
                      <w:t>Исполнитель</w:t>
                    </w:r>
                  </w:p>
                </w:tc>
              </w:tr>
              <w:tr w:rsidR="002D673C" w:rsidRPr="005F6390" w14:paraId="15B8C241" w14:textId="77777777" w:rsidTr="009A6AE6">
                <w:trPr>
                  <w:cantSplit/>
                </w:trPr>
                <w:tc>
                  <w:tcPr>
                    <w:tcW w:w="2376" w:type="dxa"/>
                    <w:vMerge/>
                    <w:tcBorders>
                      <w:top w:val="single" w:sz="4" w:space="0" w:color="auto"/>
                      <w:left w:val="single" w:sz="4" w:space="0" w:color="auto"/>
                      <w:bottom w:val="single" w:sz="4" w:space="0" w:color="auto"/>
                      <w:right w:val="single" w:sz="4" w:space="0" w:color="auto"/>
                    </w:tcBorders>
                    <w:hideMark/>
                  </w:tcPr>
                  <w:p w14:paraId="1B5FD0B9" w14:textId="77777777" w:rsidR="002D673C" w:rsidRPr="002D335B" w:rsidRDefault="002D673C" w:rsidP="009A6AE6">
                    <w:pPr>
                      <w:pStyle w:val="a9"/>
                    </w:pPr>
                  </w:p>
                </w:tc>
                <w:tc>
                  <w:tcPr>
                    <w:tcW w:w="3261" w:type="dxa"/>
                    <w:vMerge/>
                    <w:tcBorders>
                      <w:top w:val="single" w:sz="4" w:space="0" w:color="auto"/>
                      <w:left w:val="single" w:sz="4" w:space="0" w:color="auto"/>
                      <w:bottom w:val="single" w:sz="4" w:space="0" w:color="auto"/>
                      <w:right w:val="single" w:sz="4" w:space="0" w:color="auto"/>
                    </w:tcBorders>
                  </w:tcPr>
                  <w:p w14:paraId="45D70A05" w14:textId="77777777" w:rsidR="002D673C" w:rsidRDefault="002D673C" w:rsidP="009A6AE6">
                    <w:pPr>
                      <w:pStyle w:val="a9"/>
                    </w:pPr>
                  </w:p>
                </w:tc>
                <w:tc>
                  <w:tcPr>
                    <w:tcW w:w="3543" w:type="dxa"/>
                    <w:tcBorders>
                      <w:top w:val="single" w:sz="4" w:space="0" w:color="auto"/>
                      <w:left w:val="single" w:sz="4" w:space="0" w:color="auto"/>
                      <w:bottom w:val="single" w:sz="4" w:space="0" w:color="auto"/>
                      <w:right w:val="single" w:sz="4" w:space="0" w:color="auto"/>
                    </w:tcBorders>
                    <w:hideMark/>
                  </w:tcPr>
                  <w:p w14:paraId="65A84039" w14:textId="77777777" w:rsidR="002D673C" w:rsidRPr="002D335B" w:rsidRDefault="002D673C" w:rsidP="009A6AE6">
                    <w:pPr>
                      <w:pStyle w:val="a9"/>
                    </w:pPr>
                    <w:r>
                      <w:t>Подписание</w:t>
                    </w:r>
                  </w:p>
                </w:tc>
                <w:tc>
                  <w:tcPr>
                    <w:tcW w:w="2694" w:type="dxa"/>
                    <w:tcBorders>
                      <w:top w:val="single" w:sz="4" w:space="0" w:color="auto"/>
                      <w:left w:val="single" w:sz="4" w:space="0" w:color="auto"/>
                      <w:bottom w:val="single" w:sz="4" w:space="0" w:color="auto"/>
                      <w:right w:val="single" w:sz="4" w:space="0" w:color="auto"/>
                    </w:tcBorders>
                    <w:hideMark/>
                  </w:tcPr>
                  <w:p w14:paraId="02B4C5D1" w14:textId="77777777" w:rsidR="002D673C" w:rsidRPr="002D335B" w:rsidRDefault="002D673C" w:rsidP="009A6AE6">
                    <w:pPr>
                      <w:pStyle w:val="a9"/>
                    </w:pPr>
                    <w:r>
                      <w:t xml:space="preserve">10 раб. </w:t>
                    </w:r>
                    <w:proofErr w:type="spellStart"/>
                    <w:r>
                      <w:t>дн</w:t>
                    </w:r>
                    <w:proofErr w:type="spellEnd"/>
                    <w:r>
                      <w:t>. от даты получения документа</w:t>
                    </w:r>
                  </w:p>
                </w:tc>
                <w:tc>
                  <w:tcPr>
                    <w:tcW w:w="2835" w:type="dxa"/>
                    <w:tcBorders>
                      <w:top w:val="single" w:sz="4" w:space="0" w:color="auto"/>
                      <w:left w:val="single" w:sz="4" w:space="0" w:color="auto"/>
                      <w:bottom w:val="single" w:sz="4" w:space="0" w:color="auto"/>
                      <w:right w:val="single" w:sz="4" w:space="0" w:color="auto"/>
                    </w:tcBorders>
                    <w:hideMark/>
                  </w:tcPr>
                  <w:p w14:paraId="6C15A71C" w14:textId="77777777" w:rsidR="002D673C" w:rsidRPr="002D335B" w:rsidRDefault="002D673C" w:rsidP="009A6AE6">
                    <w:pPr>
                      <w:pStyle w:val="a9"/>
                    </w:pPr>
                    <w:r>
                      <w:t>Заказчик</w:t>
                    </w:r>
                  </w:p>
                </w:tc>
              </w:tr>
              <w:tr w:rsidR="002D673C" w:rsidRPr="005F6390" w14:paraId="3DC83548" w14:textId="77777777" w:rsidTr="009A6AE6">
                <w:trPr>
                  <w:cantSplit/>
                </w:trPr>
                <w:tc>
                  <w:tcPr>
                    <w:tcW w:w="2376" w:type="dxa"/>
                    <w:vMerge w:val="restart"/>
                    <w:tcBorders>
                      <w:top w:val="single" w:sz="4" w:space="0" w:color="auto"/>
                      <w:left w:val="single" w:sz="4" w:space="0" w:color="auto"/>
                      <w:bottom w:val="single" w:sz="4" w:space="0" w:color="auto"/>
                      <w:right w:val="single" w:sz="4" w:space="0" w:color="auto"/>
                    </w:tcBorders>
                    <w:hideMark/>
                  </w:tcPr>
                  <w:p w14:paraId="6C01035D" w14:textId="77777777" w:rsidR="002D673C" w:rsidRPr="002D335B" w:rsidRDefault="002D673C" w:rsidP="009A6AE6">
                    <w:pPr>
                      <w:pStyle w:val="a9"/>
                    </w:pPr>
                    <w:sdt>
                      <w:sdtPr>
                        <w:alias w:val=".firstObligation"/>
                        <w:tag w:val="If"/>
                        <w:id w:val="-873543055"/>
                        <w:placeholder>
                          <w:docPart w:val="97A56BAE448944DF83C9C7A7C7AFA1AA"/>
                        </w:placeholder>
                        <w:docPartList>
                          <w:docPartGallery w:val="Quick Parts"/>
                        </w:docPartList>
                      </w:sdtPr>
                      <w:sdtContent>
                        <w:sdt>
                          <w:sdtPr>
                            <w:rPr>
                              <w:bCs/>
                            </w:rPr>
                            <w:alias w:val="Simple"/>
                            <w:tag w:val="Simple"/>
                            <w:id w:val="-1450784304"/>
                            <w:placeholder>
                              <w:docPart w:val="405CD5C63D2A4FC6A6E4AB3161EE4057"/>
                            </w:placeholder>
                            <w:text/>
                          </w:sdtPr>
                          <w:sdtContent>
                            <w:r>
                              <w:rPr>
                                <w:bCs/>
                              </w:rPr>
                              <w:t>Оплата Оказание услуг по организации горячего питания обучающихся в МАОУ Гимназия № 6 городского округа Красноармейск Московской области</w:t>
                            </w:r>
                          </w:sdtContent>
                        </w:sdt>
                      </w:sdtContent>
                    </w:sdt>
                  </w:p>
                </w:tc>
                <w:tc>
                  <w:tcPr>
                    <w:tcW w:w="3261" w:type="dxa"/>
                    <w:vMerge w:val="restart"/>
                    <w:tcBorders>
                      <w:top w:val="single" w:sz="4" w:space="0" w:color="auto"/>
                      <w:left w:val="single" w:sz="4" w:space="0" w:color="auto"/>
                      <w:bottom w:val="single" w:sz="4" w:space="0" w:color="auto"/>
                      <w:right w:val="single" w:sz="4" w:space="0" w:color="auto"/>
                    </w:tcBorders>
                  </w:tcPr>
                  <w:p w14:paraId="7DEAF91F" w14:textId="77777777" w:rsidR="002D673C" w:rsidRDefault="002D673C" w:rsidP="009A6AE6">
                    <w:pPr>
                      <w:pStyle w:val="a9"/>
                    </w:pPr>
                    <w:sdt>
                      <w:sdtPr>
                        <w:alias w:val=".first"/>
                        <w:tag w:val="If"/>
                        <w:id w:val="-694459025"/>
                        <w:placeholder>
                          <w:docPart w:val="65FDC647DB3A4AFFBC40BFC0F61BBAD3"/>
                        </w:placeholder>
                        <w:docPartList>
                          <w:docPartGallery w:val="Quick Parts"/>
                        </w:docPartList>
                      </w:sdtPr>
                      <w:sdtContent>
                        <w:sdt>
                          <w:sdtPr>
                            <w:alias w:val="Simple"/>
                            <w:tag w:val="Simple"/>
                            <w:id w:val="-1706635352"/>
                            <w:placeholder>
                              <w:docPart w:val="FC0ED0A65A754182A2CFDC4321163D5D"/>
                            </w:placeholder>
                            <w:text/>
                          </w:sdtPr>
                          <w:sdtContent>
                            <w:r>
                              <w:t>Платёжное поручение</w:t>
                            </w:r>
                          </w:sdtContent>
                        </w:sdt>
                      </w:sdtContent>
                    </w:sdt>
                  </w:p>
                </w:tc>
                <w:tc>
                  <w:tcPr>
                    <w:tcW w:w="3543" w:type="dxa"/>
                    <w:tcBorders>
                      <w:top w:val="single" w:sz="4" w:space="0" w:color="auto"/>
                      <w:left w:val="single" w:sz="4" w:space="0" w:color="auto"/>
                      <w:bottom w:val="single" w:sz="4" w:space="0" w:color="auto"/>
                      <w:right w:val="single" w:sz="4" w:space="0" w:color="auto"/>
                    </w:tcBorders>
                    <w:hideMark/>
                  </w:tcPr>
                  <w:p w14:paraId="3A6421A8" w14:textId="77777777" w:rsidR="002D673C" w:rsidRPr="002D335B" w:rsidRDefault="002D673C" w:rsidP="009A6AE6">
                    <w:pPr>
                      <w:pStyle w:val="a9"/>
                    </w:pPr>
                    <w:sdt>
                      <w:sdtPr>
                        <w:alias w:val="Simple"/>
                        <w:tag w:val="Simple"/>
                        <w:id w:val="130988532"/>
                        <w:placeholder>
                          <w:docPart w:val="6D1CF416CF024E7B8885DFB8ED8C860D"/>
                        </w:placeholder>
                        <w:text/>
                      </w:sdtPr>
                      <w:sdtContent>
                        <w:r>
                          <w:t>Направление/Подписание</w:t>
                        </w:r>
                      </w:sdtContent>
                    </w:sdt>
                  </w:p>
                </w:tc>
                <w:tc>
                  <w:tcPr>
                    <w:tcW w:w="2694" w:type="dxa"/>
                    <w:tcBorders>
                      <w:top w:val="single" w:sz="4" w:space="0" w:color="auto"/>
                      <w:left w:val="single" w:sz="4" w:space="0" w:color="auto"/>
                      <w:bottom w:val="single" w:sz="4" w:space="0" w:color="auto"/>
                      <w:right w:val="single" w:sz="4" w:space="0" w:color="auto"/>
                    </w:tcBorders>
                    <w:hideMark/>
                  </w:tcPr>
                  <w:p w14:paraId="2E6C0C90" w14:textId="77777777" w:rsidR="002D673C" w:rsidRPr="002D335B" w:rsidRDefault="002D673C" w:rsidP="009A6AE6">
                    <w:pPr>
                      <w:pStyle w:val="a9"/>
                    </w:pPr>
                    <w:sdt>
                      <w:sdtPr>
                        <w:alias w:val="Simple"/>
                        <w:tag w:val="Simple"/>
                        <w:id w:val="524058749"/>
                        <w:placeholder>
                          <w:docPart w:val="24EFF0B04A0748F4AA24971685B31935"/>
                        </w:placeholder>
                        <w:text/>
                      </w:sdtPr>
                      <w:sdtContent>
                        <w:r>
                          <w:t xml:space="preserve">5 раб. </w:t>
                        </w:r>
                        <w:proofErr w:type="spellStart"/>
                        <w:r>
                          <w:t>дн</w:t>
                        </w:r>
                        <w:proofErr w:type="spellEnd"/>
                        <w:r>
                          <w:t>. от даты окончания исполнения обязательства</w:t>
                        </w:r>
                      </w:sdtContent>
                    </w:sdt>
                  </w:p>
                </w:tc>
                <w:tc>
                  <w:tcPr>
                    <w:tcW w:w="2835" w:type="dxa"/>
                    <w:tcBorders>
                      <w:top w:val="single" w:sz="4" w:space="0" w:color="auto"/>
                      <w:left w:val="single" w:sz="4" w:space="0" w:color="auto"/>
                      <w:bottom w:val="single" w:sz="4" w:space="0" w:color="auto"/>
                      <w:right w:val="single" w:sz="4" w:space="0" w:color="auto"/>
                    </w:tcBorders>
                    <w:hideMark/>
                  </w:tcPr>
                  <w:p w14:paraId="022AC4B0" w14:textId="77777777" w:rsidR="002D673C" w:rsidRPr="002D335B" w:rsidRDefault="002D673C" w:rsidP="009A6AE6">
                    <w:pPr>
                      <w:pStyle w:val="a9"/>
                    </w:pPr>
                    <w:sdt>
                      <w:sdtPr>
                        <w:alias w:val="Simple"/>
                        <w:tag w:val="Simple"/>
                        <w:id w:val="-1489090559"/>
                        <w:placeholder>
                          <w:docPart w:val="57D69AA414DC4E44B2F3F6F085227322"/>
                        </w:placeholder>
                        <w:text/>
                      </w:sdtPr>
                      <w:sdtContent>
                        <w:r>
                          <w:t>Заказчик</w:t>
                        </w:r>
                      </w:sdtContent>
                    </w:sdt>
                  </w:p>
                </w:tc>
              </w:tr>
            </w:tbl>
            <w:p w14:paraId="44B0DE7B" w14:textId="77777777" w:rsidR="002D673C" w:rsidRPr="005F6390" w:rsidRDefault="002D673C" w:rsidP="002D673C">
              <w:pPr>
                <w:spacing w:after="0"/>
                <w:rPr>
                  <w:lang w:val="en-US"/>
                </w:rPr>
              </w:pPr>
            </w:p>
          </w:sdtContent>
        </w:sdt>
      </w:sdtContent>
    </w:sdt>
    <w:p w14:paraId="5053DE90" w14:textId="77777777" w:rsidR="002D673C" w:rsidRPr="004C52B1" w:rsidRDefault="002D673C" w:rsidP="002D673C">
      <w:pPr>
        <w:pStyle w:val="2"/>
        <w:widowControl w:val="0"/>
        <w:numPr>
          <w:ilvl w:val="0"/>
          <w:numId w:val="3"/>
        </w:numPr>
        <w:suppressAutoHyphens/>
        <w:spacing w:before="200" w:after="200"/>
        <w:textAlignment w:val="baseline"/>
        <w:rPr>
          <w:sz w:val="24"/>
          <w:szCs w:val="24"/>
        </w:rPr>
      </w:pPr>
      <w:r w:rsidRPr="004C52B1">
        <w:rPr>
          <w:sz w:val="24"/>
          <w:szCs w:val="24"/>
        </w:rPr>
        <w:lastRenderedPageBreak/>
        <w:t>Порядок и сроки осуществления приемки и оформления результатов</w:t>
      </w:r>
    </w:p>
    <w:sdt>
      <w:sdtPr>
        <w:rPr>
          <w:rFonts w:eastAsia="Times New Roman"/>
          <w:iCs w:val="0"/>
          <w:lang w:val="en-US" w:eastAsia="ru-RU"/>
        </w:rPr>
        <w:alias w:val="!acceptableAccountingEvents.isEmpty()"/>
        <w:tag w:val="If"/>
        <w:id w:val="-1374845566"/>
        <w:placeholder>
          <w:docPart w:val="E75A6F551EE9482E98ED35031EEA3099"/>
        </w:placeholder>
        <w:docPartList>
          <w:docPartGallery w:val="Quick Parts"/>
        </w:docPartList>
      </w:sdtPr>
      <w:sdtContent>
        <w:sdt>
          <w:sdtPr>
            <w:rPr>
              <w:rFonts w:eastAsia="Times New Roman"/>
              <w:iCs w:val="0"/>
              <w:lang w:eastAsia="ru-RU"/>
            </w:rPr>
            <w:alias w:val="acceptableAccountingEvents"/>
            <w:tag w:val="Table"/>
            <w:id w:val="394777948"/>
            <w:placeholder>
              <w:docPart w:val="3A43818767AB4869B82D83D699645383"/>
            </w:placeholder>
            <w:docPartList>
              <w:docPartGallery w:val="Quick Parts"/>
            </w:docPartList>
          </w:sdtPr>
          <w:sdtContent>
            <w:p w14:paraId="3C8E17E6" w14:textId="77777777" w:rsidR="002D673C" w:rsidRPr="00F223CB" w:rsidRDefault="002D673C" w:rsidP="002D673C">
              <w:pPr>
                <w:pStyle w:val="ab"/>
              </w:pPr>
              <w:r w:rsidRPr="005F6390">
                <w:t>Таблица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2729"/>
                <w:gridCol w:w="2367"/>
                <w:gridCol w:w="2612"/>
                <w:gridCol w:w="2432"/>
                <w:gridCol w:w="2432"/>
              </w:tblGrid>
              <w:tr w:rsidR="002D673C" w:rsidRPr="005F6390" w14:paraId="255FA3C3" w14:textId="77777777" w:rsidTr="009A6AE6">
                <w:trPr>
                  <w:cantSplit/>
                  <w:tblHeader/>
                </w:trPr>
                <w:tc>
                  <w:tcPr>
                    <w:tcW w:w="683" w:type="pct"/>
                    <w:tcBorders>
                      <w:top w:val="single" w:sz="4" w:space="0" w:color="auto"/>
                      <w:left w:val="single" w:sz="4" w:space="0" w:color="auto"/>
                      <w:bottom w:val="single" w:sz="4" w:space="0" w:color="auto"/>
                      <w:right w:val="single" w:sz="4" w:space="0" w:color="auto"/>
                    </w:tcBorders>
                    <w:hideMark/>
                  </w:tcPr>
                  <w:p w14:paraId="3237A760" w14:textId="77777777" w:rsidR="002D673C" w:rsidRPr="002D335B" w:rsidRDefault="002D673C" w:rsidP="009A6AE6">
                    <w:pPr>
                      <w:pStyle w:val="14"/>
                    </w:pPr>
                    <w:r>
                      <w:t>Наименование обязательства</w:t>
                    </w:r>
                  </w:p>
                </w:tc>
                <w:tc>
                  <w:tcPr>
                    <w:tcW w:w="937" w:type="pct"/>
                    <w:tcBorders>
                      <w:top w:val="single" w:sz="4" w:space="0" w:color="auto"/>
                      <w:left w:val="single" w:sz="4" w:space="0" w:color="auto"/>
                      <w:bottom w:val="single" w:sz="4" w:space="0" w:color="auto"/>
                      <w:right w:val="single" w:sz="4" w:space="0" w:color="auto"/>
                    </w:tcBorders>
                  </w:tcPr>
                  <w:p w14:paraId="1C1CD908" w14:textId="77777777" w:rsidR="002D673C" w:rsidRDefault="002D673C" w:rsidP="009A6AE6">
                    <w:pPr>
                      <w:pStyle w:val="14"/>
                    </w:pPr>
                    <w:r>
                      <w:t>Порядок проведения приемки</w:t>
                    </w:r>
                  </w:p>
                </w:tc>
                <w:tc>
                  <w:tcPr>
                    <w:tcW w:w="813" w:type="pct"/>
                    <w:tcBorders>
                      <w:top w:val="single" w:sz="4" w:space="0" w:color="auto"/>
                      <w:left w:val="single" w:sz="4" w:space="0" w:color="auto"/>
                      <w:bottom w:val="single" w:sz="4" w:space="0" w:color="auto"/>
                      <w:right w:val="single" w:sz="4" w:space="0" w:color="auto"/>
                    </w:tcBorders>
                    <w:hideMark/>
                  </w:tcPr>
                  <w:p w14:paraId="19BEC281" w14:textId="77777777" w:rsidR="002D673C" w:rsidRPr="002D335B" w:rsidRDefault="002D673C" w:rsidP="009A6AE6">
                    <w:pPr>
                      <w:pStyle w:val="14"/>
                    </w:pPr>
                    <w:r>
                      <w:t>Документ о приемке</w:t>
                    </w:r>
                  </w:p>
                </w:tc>
                <w:tc>
                  <w:tcPr>
                    <w:tcW w:w="897" w:type="pct"/>
                    <w:tcBorders>
                      <w:top w:val="single" w:sz="4" w:space="0" w:color="auto"/>
                      <w:left w:val="single" w:sz="4" w:space="0" w:color="auto"/>
                      <w:bottom w:val="single" w:sz="4" w:space="0" w:color="auto"/>
                      <w:right w:val="single" w:sz="4" w:space="0" w:color="auto"/>
                    </w:tcBorders>
                    <w:hideMark/>
                  </w:tcPr>
                  <w:p w14:paraId="463883FD" w14:textId="77777777" w:rsidR="002D673C" w:rsidRPr="00BC76A9" w:rsidRDefault="002D673C" w:rsidP="009A6AE6">
                    <w:pPr>
                      <w:pStyle w:val="14"/>
                    </w:pPr>
                    <w:r w:rsidRPr="002D335B">
                      <w:t>Срок</w:t>
                    </w:r>
                    <w:r>
                      <w:t xml:space="preserve"> предоставления документа о приемке, срок осуществления приемки и оформления результатов</w:t>
                    </w:r>
                  </w:p>
                </w:tc>
                <w:tc>
                  <w:tcPr>
                    <w:tcW w:w="835" w:type="pct"/>
                    <w:tcBorders>
                      <w:top w:val="single" w:sz="4" w:space="0" w:color="auto"/>
                      <w:left w:val="single" w:sz="4" w:space="0" w:color="auto"/>
                      <w:bottom w:val="single" w:sz="4" w:space="0" w:color="auto"/>
                      <w:right w:val="single" w:sz="4" w:space="0" w:color="auto"/>
                    </w:tcBorders>
                  </w:tcPr>
                  <w:p w14:paraId="012C5270" w14:textId="77777777" w:rsidR="002D673C" w:rsidRPr="002D335B" w:rsidRDefault="002D673C" w:rsidP="009A6AE6">
                    <w:pPr>
                      <w:pStyle w:val="14"/>
                    </w:pPr>
                    <w:r>
                      <w:t>Действие</w:t>
                    </w:r>
                  </w:p>
                </w:tc>
                <w:tc>
                  <w:tcPr>
                    <w:tcW w:w="835" w:type="pct"/>
                    <w:tcBorders>
                      <w:top w:val="single" w:sz="4" w:space="0" w:color="auto"/>
                      <w:left w:val="single" w:sz="4" w:space="0" w:color="auto"/>
                      <w:bottom w:val="single" w:sz="4" w:space="0" w:color="auto"/>
                      <w:right w:val="single" w:sz="4" w:space="0" w:color="auto"/>
                    </w:tcBorders>
                    <w:hideMark/>
                  </w:tcPr>
                  <w:p w14:paraId="1C6337C8" w14:textId="77777777" w:rsidR="002D673C" w:rsidRPr="002D335B" w:rsidRDefault="002D673C" w:rsidP="009A6AE6">
                    <w:pPr>
                      <w:pStyle w:val="14"/>
                    </w:pPr>
                    <w:r w:rsidRPr="002D335B">
                      <w:t>Ответственная сторона</w:t>
                    </w:r>
                  </w:p>
                </w:tc>
              </w:tr>
              <w:tr w:rsidR="002D673C" w:rsidRPr="005F6390" w14:paraId="0A3BC7C2" w14:textId="77777777" w:rsidTr="009A6AE6">
                <w:trPr>
                  <w:cantSplit/>
                </w:trPr>
                <w:tc>
                  <w:tcPr>
                    <w:tcW w:w="683" w:type="pct"/>
                    <w:vMerge w:val="restart"/>
                    <w:tcBorders>
                      <w:top w:val="single" w:sz="4" w:space="0" w:color="auto"/>
                      <w:left w:val="single" w:sz="4" w:space="0" w:color="auto"/>
                      <w:bottom w:val="single" w:sz="4" w:space="0" w:color="auto"/>
                      <w:right w:val="single" w:sz="4" w:space="0" w:color="auto"/>
                    </w:tcBorders>
                    <w:hideMark/>
                  </w:tcPr>
                  <w:p w14:paraId="611A4658" w14:textId="77777777" w:rsidR="002D673C" w:rsidRPr="002D335B" w:rsidRDefault="002D673C" w:rsidP="009A6AE6">
                    <w:pPr>
                      <w:pStyle w:val="a9"/>
                    </w:pPr>
                    <w:sdt>
                      <w:sdtPr>
                        <w:alias w:val=".firstObligation"/>
                        <w:tag w:val="If"/>
                        <w:id w:val="-1655838111"/>
                        <w:placeholder>
                          <w:docPart w:val="18749F1B22EF4010802CD9E71B3A0237"/>
                        </w:placeholder>
                        <w:docPartList>
                          <w:docPartGallery w:val="Quick Parts"/>
                        </w:docPartList>
                      </w:sdtPr>
                      <w:sdtContent>
                        <w:sdt>
                          <w:sdtPr>
                            <w:alias w:val="Simple"/>
                            <w:tag w:val="Simple"/>
                            <w:id w:val="-268693159"/>
                            <w:placeholder>
                              <w:docPart w:val="D65F62B9C21F4767A2B954AB8D86C98C"/>
                            </w:placeholder>
                            <w:text/>
                          </w:sdtPr>
                          <w:sdtContent>
                            <w:r>
                              <w:t>Оказание услуг по организации горячего питания обучающихся в муниципальных бюджетных общеобразовательных учреждениях городского округа Красноармейск Московской области</w:t>
                            </w:r>
                          </w:sdtContent>
                        </w:sdt>
                      </w:sdtContent>
                    </w:sdt>
                  </w:p>
                </w:tc>
                <w:tc>
                  <w:tcPr>
                    <w:tcW w:w="937" w:type="pct"/>
                    <w:vMerge w:val="restart"/>
                    <w:tcBorders>
                      <w:top w:val="single" w:sz="4" w:space="0" w:color="auto"/>
                      <w:left w:val="single" w:sz="4" w:space="0" w:color="auto"/>
                      <w:bottom w:val="single" w:sz="4" w:space="0" w:color="auto"/>
                      <w:right w:val="single" w:sz="4" w:space="0" w:color="auto"/>
                    </w:tcBorders>
                  </w:tcPr>
                  <w:p w14:paraId="48097FA3" w14:textId="77777777" w:rsidR="002D673C" w:rsidRDefault="002D673C" w:rsidP="009A6AE6">
                    <w:pPr>
                      <w:pStyle w:val="a9"/>
                    </w:pPr>
                    <w:sdt>
                      <w:sdtPr>
                        <w:alias w:val=".first"/>
                        <w:tag w:val="If"/>
                        <w:id w:val="-882249200"/>
                        <w:placeholder>
                          <w:docPart w:val="CD8EA64BB0C141F3B9523949CF73EF67"/>
                        </w:placeholder>
                        <w:docPartList>
                          <w:docPartGallery w:val="Quick Parts"/>
                        </w:docPartList>
                      </w:sdtPr>
                      <w:sdtContent>
                        <w:sdt>
                          <w:sdtPr>
                            <w:alias w:val="Simple"/>
                            <w:tag w:val="Simple"/>
                            <w:id w:val="-1220975428"/>
                            <w:placeholder>
                              <w:docPart w:val="F1EFB04796884FB3AF649AA0F4809190"/>
                            </w:placeholder>
                            <w:text/>
                          </w:sdtPr>
                          <w:sdtContent>
                            <w:r>
                              <w:t>приёмку осуществляет заказчик</w:t>
                            </w:r>
                          </w:sdtContent>
                        </w:sdt>
                      </w:sdtContent>
                    </w:sdt>
                  </w:p>
                </w:tc>
                <w:tc>
                  <w:tcPr>
                    <w:tcW w:w="813" w:type="pct"/>
                    <w:vMerge w:val="restart"/>
                    <w:tcBorders>
                      <w:top w:val="single" w:sz="4" w:space="0" w:color="auto"/>
                      <w:left w:val="single" w:sz="4" w:space="0" w:color="auto"/>
                      <w:bottom w:val="single" w:sz="4" w:space="0" w:color="auto"/>
                      <w:right w:val="single" w:sz="4" w:space="0" w:color="auto"/>
                    </w:tcBorders>
                    <w:hideMark/>
                  </w:tcPr>
                  <w:p w14:paraId="2F727452" w14:textId="77777777" w:rsidR="002D673C" w:rsidRPr="002D335B" w:rsidRDefault="002D673C" w:rsidP="009A6AE6">
                    <w:pPr>
                      <w:pStyle w:val="a9"/>
                    </w:pPr>
                    <w:sdt>
                      <w:sdtPr>
                        <w:alias w:val=".first"/>
                        <w:tag w:val="If"/>
                        <w:id w:val="-541055426"/>
                        <w:placeholder>
                          <w:docPart w:val="27C25AF0B8334A85AA986D0A6718ACB9"/>
                        </w:placeholder>
                        <w:docPartList>
                          <w:docPartGallery w:val="Quick Parts"/>
                        </w:docPartList>
                      </w:sdtPr>
                      <w:sdtContent>
                        <w:sdt>
                          <w:sdtPr>
                            <w:alias w:val="Simple"/>
                            <w:tag w:val="Simple"/>
                            <w:id w:val="1782762962"/>
                            <w:placeholder>
                              <w:docPart w:val="178638E0010F45A99169695B7870BB60"/>
                            </w:placeholder>
                            <w:text/>
                          </w:sdtPr>
                          <w:sdtContent>
                            <w:r>
                              <w:t>Акт о выполнении работ (оказании услуг), унифицированный формат, приказ ФНС России от 30.11.2015 г. № ММВ-7-10/552@</w:t>
                            </w:r>
                          </w:sdtContent>
                        </w:sdt>
                      </w:sdtContent>
                    </w:sdt>
                  </w:p>
                </w:tc>
                <w:tc>
                  <w:tcPr>
                    <w:tcW w:w="897" w:type="pct"/>
                    <w:tcBorders>
                      <w:top w:val="single" w:sz="4" w:space="0" w:color="auto"/>
                      <w:left w:val="single" w:sz="4" w:space="0" w:color="auto"/>
                      <w:bottom w:val="single" w:sz="4" w:space="0" w:color="auto"/>
                      <w:right w:val="single" w:sz="4" w:space="0" w:color="auto"/>
                    </w:tcBorders>
                    <w:hideMark/>
                  </w:tcPr>
                  <w:p w14:paraId="54E53B0A" w14:textId="77777777" w:rsidR="002D673C" w:rsidRPr="002D335B" w:rsidRDefault="002D673C" w:rsidP="009A6AE6">
                    <w:pPr>
                      <w:pStyle w:val="a9"/>
                    </w:pPr>
                    <w:r>
                      <w:t xml:space="preserve">5 </w:t>
                    </w:r>
                    <w:proofErr w:type="spellStart"/>
                    <w:r>
                      <w:t>дн</w:t>
                    </w:r>
                    <w:proofErr w:type="spellEnd"/>
                    <w:r>
                      <w:t>. от даты окончания исполнения обязательства</w:t>
                    </w:r>
                  </w:p>
                </w:tc>
                <w:tc>
                  <w:tcPr>
                    <w:tcW w:w="835" w:type="pct"/>
                    <w:tcBorders>
                      <w:top w:val="single" w:sz="4" w:space="0" w:color="auto"/>
                      <w:left w:val="single" w:sz="4" w:space="0" w:color="auto"/>
                      <w:bottom w:val="single" w:sz="4" w:space="0" w:color="auto"/>
                      <w:right w:val="single" w:sz="4" w:space="0" w:color="auto"/>
                    </w:tcBorders>
                  </w:tcPr>
                  <w:p w14:paraId="7916D2E2" w14:textId="77777777" w:rsidR="002D673C" w:rsidRDefault="002D673C" w:rsidP="009A6AE6">
                    <w:pPr>
                      <w:pStyle w:val="a9"/>
                    </w:pPr>
                    <w:r>
                      <w:t>Направление/Подписание</w:t>
                    </w:r>
                  </w:p>
                </w:tc>
                <w:tc>
                  <w:tcPr>
                    <w:tcW w:w="835" w:type="pct"/>
                    <w:tcBorders>
                      <w:top w:val="single" w:sz="4" w:space="0" w:color="auto"/>
                      <w:left w:val="single" w:sz="4" w:space="0" w:color="auto"/>
                      <w:bottom w:val="single" w:sz="4" w:space="0" w:color="auto"/>
                      <w:right w:val="single" w:sz="4" w:space="0" w:color="auto"/>
                    </w:tcBorders>
                    <w:hideMark/>
                  </w:tcPr>
                  <w:p w14:paraId="7BA529A6" w14:textId="77777777" w:rsidR="002D673C" w:rsidRPr="002D335B" w:rsidRDefault="002D673C" w:rsidP="009A6AE6">
                    <w:pPr>
                      <w:pStyle w:val="a9"/>
                    </w:pPr>
                    <w:r>
                      <w:t>Исполнитель</w:t>
                    </w:r>
                  </w:p>
                </w:tc>
              </w:tr>
              <w:tr w:rsidR="002D673C" w:rsidRPr="005F6390" w14:paraId="594536A5" w14:textId="77777777" w:rsidTr="009A6AE6">
                <w:trPr>
                  <w:cantSplit/>
                </w:trPr>
                <w:tc>
                  <w:tcPr>
                    <w:tcW w:w="683" w:type="pct"/>
                    <w:vMerge/>
                    <w:tcBorders>
                      <w:top w:val="single" w:sz="4" w:space="0" w:color="auto"/>
                      <w:left w:val="single" w:sz="4" w:space="0" w:color="auto"/>
                      <w:bottom w:val="single" w:sz="4" w:space="0" w:color="auto"/>
                      <w:right w:val="single" w:sz="4" w:space="0" w:color="auto"/>
                    </w:tcBorders>
                    <w:hideMark/>
                  </w:tcPr>
                  <w:p w14:paraId="326B1A18" w14:textId="77777777" w:rsidR="002D673C" w:rsidRPr="002D335B" w:rsidRDefault="002D673C" w:rsidP="009A6AE6">
                    <w:pPr>
                      <w:pStyle w:val="a9"/>
                    </w:pPr>
                  </w:p>
                </w:tc>
                <w:tc>
                  <w:tcPr>
                    <w:tcW w:w="937" w:type="pct"/>
                    <w:vMerge/>
                    <w:tcBorders>
                      <w:top w:val="single" w:sz="4" w:space="0" w:color="auto"/>
                      <w:left w:val="single" w:sz="4" w:space="0" w:color="auto"/>
                      <w:bottom w:val="single" w:sz="4" w:space="0" w:color="auto"/>
                      <w:right w:val="single" w:sz="4" w:space="0" w:color="auto"/>
                    </w:tcBorders>
                  </w:tcPr>
                  <w:p w14:paraId="51D4E289" w14:textId="77777777" w:rsidR="002D673C" w:rsidRDefault="002D673C" w:rsidP="009A6AE6">
                    <w:pPr>
                      <w:pStyle w:val="a9"/>
                    </w:pPr>
                  </w:p>
                </w:tc>
                <w:tc>
                  <w:tcPr>
                    <w:tcW w:w="813" w:type="pct"/>
                    <w:vMerge/>
                    <w:tcBorders>
                      <w:top w:val="single" w:sz="4" w:space="0" w:color="auto"/>
                      <w:left w:val="single" w:sz="4" w:space="0" w:color="auto"/>
                      <w:bottom w:val="single" w:sz="4" w:space="0" w:color="auto"/>
                      <w:right w:val="single" w:sz="4" w:space="0" w:color="auto"/>
                    </w:tcBorders>
                    <w:hideMark/>
                  </w:tcPr>
                  <w:p w14:paraId="6F03771C" w14:textId="77777777" w:rsidR="002D673C" w:rsidRPr="002D335B" w:rsidRDefault="002D673C" w:rsidP="009A6AE6">
                    <w:pPr>
                      <w:pStyle w:val="a9"/>
                    </w:pPr>
                  </w:p>
                </w:tc>
                <w:tc>
                  <w:tcPr>
                    <w:tcW w:w="897" w:type="pct"/>
                    <w:tcBorders>
                      <w:top w:val="single" w:sz="4" w:space="0" w:color="auto"/>
                      <w:left w:val="single" w:sz="4" w:space="0" w:color="auto"/>
                      <w:bottom w:val="single" w:sz="4" w:space="0" w:color="auto"/>
                      <w:right w:val="single" w:sz="4" w:space="0" w:color="auto"/>
                    </w:tcBorders>
                    <w:hideMark/>
                  </w:tcPr>
                  <w:p w14:paraId="72FD691A" w14:textId="77777777" w:rsidR="002D673C" w:rsidRPr="002D335B" w:rsidRDefault="002D673C" w:rsidP="009A6AE6">
                    <w:pPr>
                      <w:pStyle w:val="a9"/>
                    </w:pPr>
                    <w:sdt>
                      <w:sdtPr>
                        <w:alias w:val="Simple"/>
                        <w:tag w:val="Simple"/>
                        <w:id w:val="1351447839"/>
                        <w:placeholder>
                          <w:docPart w:val="5FCABBAACE884C67A68129D517CEC2C6"/>
                        </w:placeholder>
                        <w:text/>
                      </w:sdtPr>
                      <w:sdtContent>
                        <w:r>
                          <w:t xml:space="preserve">10 раб. </w:t>
                        </w:r>
                        <w:proofErr w:type="spellStart"/>
                        <w:r>
                          <w:t>дн</w:t>
                        </w:r>
                        <w:proofErr w:type="spellEnd"/>
                        <w:r>
                          <w:t>. от даты получения документа</w:t>
                        </w:r>
                      </w:sdtContent>
                    </w:sdt>
                  </w:p>
                </w:tc>
                <w:tc>
                  <w:tcPr>
                    <w:tcW w:w="835" w:type="pct"/>
                    <w:tcBorders>
                      <w:top w:val="single" w:sz="4" w:space="0" w:color="auto"/>
                      <w:left w:val="single" w:sz="4" w:space="0" w:color="auto"/>
                      <w:bottom w:val="single" w:sz="4" w:space="0" w:color="auto"/>
                      <w:right w:val="single" w:sz="4" w:space="0" w:color="auto"/>
                    </w:tcBorders>
                  </w:tcPr>
                  <w:p w14:paraId="7EB5F511" w14:textId="77777777" w:rsidR="002D673C" w:rsidRDefault="002D673C" w:rsidP="009A6AE6">
                    <w:pPr>
                      <w:pStyle w:val="a9"/>
                    </w:pPr>
                    <w:sdt>
                      <w:sdtPr>
                        <w:alias w:val="Simple"/>
                        <w:tag w:val="Simple"/>
                        <w:id w:val="-1124919768"/>
                        <w:placeholder>
                          <w:docPart w:val="6262BD0F53AD47578B343A1D9DD08F7E"/>
                        </w:placeholder>
                        <w:text/>
                      </w:sdtPr>
                      <w:sdtContent>
                        <w:r>
                          <w:t>Подписание</w:t>
                        </w:r>
                      </w:sdtContent>
                    </w:sdt>
                  </w:p>
                </w:tc>
                <w:tc>
                  <w:tcPr>
                    <w:tcW w:w="835" w:type="pct"/>
                    <w:tcBorders>
                      <w:top w:val="single" w:sz="4" w:space="0" w:color="auto"/>
                      <w:left w:val="single" w:sz="4" w:space="0" w:color="auto"/>
                      <w:bottom w:val="single" w:sz="4" w:space="0" w:color="auto"/>
                      <w:right w:val="single" w:sz="4" w:space="0" w:color="auto"/>
                    </w:tcBorders>
                    <w:hideMark/>
                  </w:tcPr>
                  <w:p w14:paraId="2587794D" w14:textId="77777777" w:rsidR="002D673C" w:rsidRPr="002D335B" w:rsidRDefault="002D673C" w:rsidP="009A6AE6">
                    <w:pPr>
                      <w:pStyle w:val="a9"/>
                    </w:pPr>
                    <w:sdt>
                      <w:sdtPr>
                        <w:alias w:val="Simple"/>
                        <w:tag w:val="Simple"/>
                        <w:id w:val="-1807848746"/>
                        <w:placeholder>
                          <w:docPart w:val="A26AFA300D9B4A6DBDA258EF4542791D"/>
                        </w:placeholder>
                        <w:text/>
                      </w:sdtPr>
                      <w:sdtContent>
                        <w:r>
                          <w:t>Заказчик</w:t>
                        </w:r>
                      </w:sdtContent>
                    </w:sdt>
                  </w:p>
                </w:tc>
              </w:tr>
            </w:tbl>
            <w:p w14:paraId="4F4E3035" w14:textId="77777777" w:rsidR="002D673C" w:rsidRDefault="002D673C" w:rsidP="002D673C">
              <w:pPr>
                <w:rPr>
                  <w:lang w:val="en-US"/>
                </w:rPr>
              </w:pPr>
            </w:p>
          </w:sdtContent>
        </w:sdt>
      </w:sdtContent>
    </w:sdt>
    <w:p w14:paraId="059C3A0C" w14:textId="77777777" w:rsidR="002D673C" w:rsidRDefault="002D673C" w:rsidP="002D673C"/>
    <w:p w14:paraId="556B9B33" w14:textId="77777777" w:rsidR="002D673C" w:rsidRDefault="002D673C" w:rsidP="002D673C"/>
    <w:p w14:paraId="1C2DE040" w14:textId="77777777" w:rsidR="002D673C" w:rsidRDefault="002D673C" w:rsidP="002D673C"/>
    <w:p w14:paraId="2700C03B" w14:textId="77777777" w:rsidR="002D673C" w:rsidRPr="0096329B" w:rsidRDefault="002D673C" w:rsidP="002D673C"/>
    <w:p w14:paraId="62DB6E20" w14:textId="77777777" w:rsidR="002D673C" w:rsidRPr="0015494A" w:rsidRDefault="002D673C" w:rsidP="002D673C">
      <w:pPr>
        <w:pStyle w:val="2"/>
        <w:widowControl w:val="0"/>
        <w:numPr>
          <w:ilvl w:val="0"/>
          <w:numId w:val="3"/>
        </w:numPr>
        <w:suppressAutoHyphens/>
        <w:spacing w:before="200" w:after="200"/>
        <w:textAlignment w:val="baseline"/>
        <w:rPr>
          <w:sz w:val="24"/>
          <w:szCs w:val="24"/>
        </w:rPr>
      </w:pPr>
      <w:r w:rsidRPr="0015494A">
        <w:rPr>
          <w:sz w:val="24"/>
          <w:szCs w:val="24"/>
        </w:rPr>
        <w:lastRenderedPageBreak/>
        <w:t>Порядок и сроки проведения экспертизы</w:t>
      </w:r>
    </w:p>
    <w:sdt>
      <w:sdtPr>
        <w:rPr>
          <w:rFonts w:eastAsia="Times New Roman"/>
          <w:iCs w:val="0"/>
          <w:lang w:val="en-US" w:eastAsia="ru-RU"/>
        </w:rPr>
        <w:alias w:val="!expertizeAccountingEvents.isEmpty()"/>
        <w:tag w:val="If"/>
        <w:id w:val="-497189743"/>
        <w:placeholder>
          <w:docPart w:val="D5478CF3EBAE41F28388EF30FB1D96A7"/>
        </w:placeholder>
        <w:docPartList>
          <w:docPartGallery w:val="Quick Parts"/>
        </w:docPartList>
      </w:sdtPr>
      <w:sdtContent>
        <w:sdt>
          <w:sdtPr>
            <w:rPr>
              <w:rFonts w:eastAsia="Times New Roman"/>
              <w:iCs w:val="0"/>
              <w:lang w:eastAsia="ru-RU"/>
            </w:rPr>
            <w:alias w:val="expertizeAccountingEvents"/>
            <w:tag w:val="Table"/>
            <w:id w:val="318851041"/>
            <w:placeholder>
              <w:docPart w:val="C64B7FE39DE349588333E5574557A65E"/>
            </w:placeholder>
            <w:docPartList>
              <w:docPartGallery w:val="Quick Parts"/>
            </w:docPartList>
          </w:sdtPr>
          <w:sdtContent>
            <w:p w14:paraId="171CA189" w14:textId="77777777" w:rsidR="002D673C" w:rsidRPr="004C52B1" w:rsidRDefault="002D673C" w:rsidP="002D673C">
              <w:pPr>
                <w:pStyle w:val="ab"/>
              </w:pPr>
              <w:r w:rsidRPr="005F6390">
                <w:t>Таблица 3.</w:t>
              </w:r>
              <w:r w:rsidRPr="004C52B1">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2723"/>
                <w:gridCol w:w="3157"/>
                <w:gridCol w:w="3212"/>
                <w:gridCol w:w="3209"/>
              </w:tblGrid>
              <w:tr w:rsidR="002D673C" w:rsidRPr="005F6390" w14:paraId="3652B374" w14:textId="77777777" w:rsidTr="009A6AE6">
                <w:trPr>
                  <w:cantSplit/>
                  <w:tblHeader/>
                </w:trPr>
                <w:tc>
                  <w:tcPr>
                    <w:tcW w:w="776" w:type="pct"/>
                    <w:tcBorders>
                      <w:top w:val="single" w:sz="4" w:space="0" w:color="auto"/>
                      <w:left w:val="single" w:sz="4" w:space="0" w:color="auto"/>
                      <w:bottom w:val="single" w:sz="4" w:space="0" w:color="auto"/>
                      <w:right w:val="single" w:sz="4" w:space="0" w:color="auto"/>
                    </w:tcBorders>
                    <w:hideMark/>
                  </w:tcPr>
                  <w:p w14:paraId="406DCB6D" w14:textId="77777777" w:rsidR="002D673C" w:rsidRPr="002D335B" w:rsidRDefault="002D673C" w:rsidP="009A6AE6">
                    <w:pPr>
                      <w:pStyle w:val="14"/>
                    </w:pPr>
                    <w:r>
                      <w:t>Наименование обязательства</w:t>
                    </w:r>
                  </w:p>
                </w:tc>
                <w:tc>
                  <w:tcPr>
                    <w:tcW w:w="935" w:type="pct"/>
                    <w:tcBorders>
                      <w:top w:val="single" w:sz="4" w:space="0" w:color="auto"/>
                      <w:left w:val="single" w:sz="4" w:space="0" w:color="auto"/>
                      <w:bottom w:val="single" w:sz="4" w:space="0" w:color="auto"/>
                      <w:right w:val="single" w:sz="4" w:space="0" w:color="auto"/>
                    </w:tcBorders>
                  </w:tcPr>
                  <w:p w14:paraId="4F21F973" w14:textId="77777777" w:rsidR="002D673C" w:rsidRDefault="002D673C" w:rsidP="009A6AE6">
                    <w:pPr>
                      <w:pStyle w:val="14"/>
                    </w:pPr>
                    <w:r>
                      <w:t>Порядок проведения экспертизы</w:t>
                    </w:r>
                  </w:p>
                </w:tc>
                <w:tc>
                  <w:tcPr>
                    <w:tcW w:w="1084" w:type="pct"/>
                    <w:tcBorders>
                      <w:top w:val="single" w:sz="4" w:space="0" w:color="auto"/>
                      <w:left w:val="single" w:sz="4" w:space="0" w:color="auto"/>
                      <w:bottom w:val="single" w:sz="4" w:space="0" w:color="auto"/>
                      <w:right w:val="single" w:sz="4" w:space="0" w:color="auto"/>
                    </w:tcBorders>
                    <w:hideMark/>
                  </w:tcPr>
                  <w:p w14:paraId="656B9D59" w14:textId="77777777" w:rsidR="002D673C" w:rsidRPr="002D335B" w:rsidRDefault="002D673C" w:rsidP="009A6AE6">
                    <w:pPr>
                      <w:pStyle w:val="14"/>
                    </w:pPr>
                    <w:r>
                      <w:t>Документ, оформляемый по результатам экспертизы</w:t>
                    </w:r>
                  </w:p>
                </w:tc>
                <w:tc>
                  <w:tcPr>
                    <w:tcW w:w="1103" w:type="pct"/>
                    <w:tcBorders>
                      <w:top w:val="single" w:sz="4" w:space="0" w:color="auto"/>
                      <w:left w:val="single" w:sz="4" w:space="0" w:color="auto"/>
                      <w:bottom w:val="single" w:sz="4" w:space="0" w:color="auto"/>
                      <w:right w:val="single" w:sz="4" w:space="0" w:color="auto"/>
                    </w:tcBorders>
                  </w:tcPr>
                  <w:p w14:paraId="6C8040BD" w14:textId="77777777" w:rsidR="002D673C" w:rsidRPr="00B636C0" w:rsidRDefault="002D673C" w:rsidP="009A6AE6">
                    <w:pPr>
                      <w:pStyle w:val="14"/>
                      <w:rPr>
                        <w:lang w:val="en-US"/>
                      </w:rPr>
                    </w:pPr>
                    <w:proofErr w:type="spellStart"/>
                    <w:r w:rsidRPr="00D76CF6">
                      <w:rPr>
                        <w:lang w:val="en-US"/>
                      </w:rPr>
                      <w:t>Направление</w:t>
                    </w:r>
                    <w:proofErr w:type="spellEnd"/>
                    <w:r w:rsidRPr="00D76CF6">
                      <w:rPr>
                        <w:lang w:val="en-US"/>
                      </w:rPr>
                      <w:t xml:space="preserve"> </w:t>
                    </w:r>
                    <w:proofErr w:type="spellStart"/>
                    <w:r w:rsidRPr="00D76CF6">
                      <w:rPr>
                        <w:lang w:val="en-US"/>
                      </w:rPr>
                      <w:t>документа</w:t>
                    </w:r>
                    <w:proofErr w:type="spellEnd"/>
                    <w:r w:rsidRPr="00D76CF6">
                      <w:rPr>
                        <w:lang w:val="en-US"/>
                      </w:rPr>
                      <w:t xml:space="preserve"> о </w:t>
                    </w:r>
                    <w:proofErr w:type="spellStart"/>
                    <w:r w:rsidRPr="00D76CF6">
                      <w:rPr>
                        <w:lang w:val="en-US"/>
                      </w:rPr>
                      <w:t>приемке</w:t>
                    </w:r>
                    <w:proofErr w:type="spellEnd"/>
                  </w:p>
                </w:tc>
                <w:tc>
                  <w:tcPr>
                    <w:tcW w:w="1102" w:type="pct"/>
                    <w:tcBorders>
                      <w:top w:val="single" w:sz="4" w:space="0" w:color="auto"/>
                      <w:left w:val="single" w:sz="4" w:space="0" w:color="auto"/>
                      <w:bottom w:val="single" w:sz="4" w:space="0" w:color="auto"/>
                      <w:right w:val="single" w:sz="4" w:space="0" w:color="auto"/>
                    </w:tcBorders>
                    <w:hideMark/>
                  </w:tcPr>
                  <w:p w14:paraId="0F407199" w14:textId="77777777" w:rsidR="002D673C" w:rsidRPr="00BC76A9" w:rsidRDefault="002D673C" w:rsidP="009A6AE6">
                    <w:pPr>
                      <w:pStyle w:val="14"/>
                    </w:pPr>
                    <w:r w:rsidRPr="002D335B">
                      <w:t>Срок</w:t>
                    </w:r>
                    <w:r>
                      <w:t xml:space="preserve"> проведения экспертизы и оформления результатов</w:t>
                    </w:r>
                  </w:p>
                </w:tc>
              </w:tr>
              <w:tr w:rsidR="002D673C" w:rsidRPr="0020446F" w14:paraId="093E854E" w14:textId="77777777" w:rsidTr="009A6AE6">
                <w:trPr>
                  <w:cantSplit/>
                </w:trPr>
                <w:tc>
                  <w:tcPr>
                    <w:tcW w:w="776" w:type="pct"/>
                    <w:tcBorders>
                      <w:top w:val="single" w:sz="4" w:space="0" w:color="auto"/>
                      <w:left w:val="single" w:sz="4" w:space="0" w:color="auto"/>
                      <w:bottom w:val="single" w:sz="4" w:space="0" w:color="auto"/>
                      <w:right w:val="single" w:sz="4" w:space="0" w:color="auto"/>
                    </w:tcBorders>
                    <w:hideMark/>
                  </w:tcPr>
                  <w:p w14:paraId="1DBB3DD0" w14:textId="77777777" w:rsidR="002D673C" w:rsidRPr="002D335B" w:rsidRDefault="002D673C" w:rsidP="009A6AE6">
                    <w:pPr>
                      <w:pStyle w:val="a9"/>
                    </w:pPr>
                    <w:sdt>
                      <w:sdtPr>
                        <w:alias w:val="Simple"/>
                        <w:tag w:val="Simple"/>
                        <w:id w:val="-333145362"/>
                        <w:placeholder>
                          <w:docPart w:val="8E9B54CBCA194C15AFB6A3343BF389F3"/>
                        </w:placeholder>
                        <w:text/>
                      </w:sdtPr>
                      <w:sdtContent>
                        <w:r>
                          <w:t>Оказание услуг по организации горячего питания обучающихся в муниципальных бюджетных общеобразовательных учреждениях городского округа Красноармейск Московской области</w:t>
                        </w:r>
                      </w:sdtContent>
                    </w:sdt>
                  </w:p>
                </w:tc>
                <w:tc>
                  <w:tcPr>
                    <w:tcW w:w="935" w:type="pct"/>
                    <w:tcBorders>
                      <w:top w:val="single" w:sz="4" w:space="0" w:color="auto"/>
                      <w:left w:val="single" w:sz="4" w:space="0" w:color="auto"/>
                      <w:bottom w:val="single" w:sz="4" w:space="0" w:color="auto"/>
                      <w:right w:val="single" w:sz="4" w:space="0" w:color="auto"/>
                    </w:tcBorders>
                  </w:tcPr>
                  <w:p w14:paraId="333F11C8" w14:textId="77777777" w:rsidR="002D673C" w:rsidRDefault="002D673C" w:rsidP="009A6AE6">
                    <w:pPr>
                      <w:pStyle w:val="a9"/>
                    </w:pPr>
                    <w:sdt>
                      <w:sdtPr>
                        <w:alias w:val="Simple"/>
                        <w:tag w:val="Simple"/>
                        <w:id w:val="-305623910"/>
                        <w:placeholder>
                          <w:docPart w:val="E97B983757F14362B2499F6F7161C048"/>
                        </w:placeholder>
                        <w:text/>
                      </w:sdtPr>
                      <w:sdtContent>
                        <w:r>
                          <w:t>Силами заказчика</w:t>
                        </w:r>
                      </w:sdtContent>
                    </w:sdt>
                  </w:p>
                </w:tc>
                <w:tc>
                  <w:tcPr>
                    <w:tcW w:w="1084" w:type="pct"/>
                    <w:tcBorders>
                      <w:top w:val="single" w:sz="4" w:space="0" w:color="auto"/>
                      <w:left w:val="single" w:sz="4" w:space="0" w:color="auto"/>
                      <w:bottom w:val="single" w:sz="4" w:space="0" w:color="auto"/>
                      <w:right w:val="single" w:sz="4" w:space="0" w:color="auto"/>
                    </w:tcBorders>
                    <w:hideMark/>
                  </w:tcPr>
                  <w:p w14:paraId="1599E87F" w14:textId="77777777" w:rsidR="002D673C" w:rsidRPr="002D335B" w:rsidRDefault="002D673C" w:rsidP="009A6AE6">
                    <w:pPr>
                      <w:pStyle w:val="a9"/>
                    </w:pPr>
                    <w:sdt>
                      <w:sdtPr>
                        <w:alias w:val="Simple"/>
                        <w:tag w:val="Simple"/>
                        <w:id w:val="-1531871551"/>
                        <w:placeholder>
                          <w:docPart w:val="6EB1F29708DC426E828552F6E4814276"/>
                        </w:placeholder>
                        <w:text/>
                      </w:sdtPr>
                      <w:sdtContent>
                        <w:r>
                          <w:t>Отражается в документе приёмки</w:t>
                        </w:r>
                      </w:sdtContent>
                    </w:sdt>
                  </w:p>
                </w:tc>
                <w:tc>
                  <w:tcPr>
                    <w:tcW w:w="1103" w:type="pct"/>
                    <w:tcBorders>
                      <w:top w:val="single" w:sz="4" w:space="0" w:color="auto"/>
                      <w:left w:val="single" w:sz="4" w:space="0" w:color="auto"/>
                      <w:bottom w:val="single" w:sz="4" w:space="0" w:color="auto"/>
                      <w:right w:val="single" w:sz="4" w:space="0" w:color="auto"/>
                    </w:tcBorders>
                  </w:tcPr>
                  <w:p w14:paraId="4C790483" w14:textId="77777777" w:rsidR="002D673C" w:rsidRPr="00AC4CA1" w:rsidRDefault="002D673C" w:rsidP="009A6AE6">
                    <w:pPr>
                      <w:pStyle w:val="a9"/>
                    </w:pPr>
                    <w:sdt>
                      <w:sdtPr>
                        <w:alias w:val="Simple"/>
                        <w:tag w:val="Simple"/>
                        <w:id w:val="1001084060"/>
                        <w:placeholder>
                          <w:docPart w:val="1F9BB76BAA8146149EF0490451B7DCF2"/>
                        </w:placeholder>
                        <w:text/>
                      </w:sdtPr>
                      <w:sdtContent>
                        <w:r>
                          <w:t>Акт о выполнении работ (оказании услуг), унифицированный формат, приказ ФНС России от 30.11.2015 г. № ММВ-7-10/552@</w:t>
                        </w:r>
                      </w:sdtContent>
                    </w:sdt>
                  </w:p>
                  <w:p w14:paraId="59AEEE27" w14:textId="77777777" w:rsidR="002D673C" w:rsidRPr="00AC4CA1" w:rsidRDefault="002D673C" w:rsidP="009A6AE6">
                    <w:pPr>
                      <w:jc w:val="center"/>
                    </w:pPr>
                  </w:p>
                </w:tc>
                <w:tc>
                  <w:tcPr>
                    <w:tcW w:w="1102" w:type="pct"/>
                    <w:tcBorders>
                      <w:top w:val="single" w:sz="4" w:space="0" w:color="auto"/>
                      <w:left w:val="single" w:sz="4" w:space="0" w:color="auto"/>
                      <w:bottom w:val="single" w:sz="4" w:space="0" w:color="auto"/>
                      <w:right w:val="single" w:sz="4" w:space="0" w:color="auto"/>
                    </w:tcBorders>
                    <w:hideMark/>
                  </w:tcPr>
                  <w:p w14:paraId="26F342D5" w14:textId="77777777" w:rsidR="002D673C" w:rsidRDefault="002D673C" w:rsidP="009A6AE6">
                    <w:pPr>
                      <w:pStyle w:val="a9"/>
                    </w:pPr>
                    <w:sdt>
                      <w:sdtPr>
                        <w:alias w:val=".expertizeDocument"/>
                        <w:tag w:val="If"/>
                        <w:id w:val="-1592855523"/>
                        <w:placeholder>
                          <w:docPart w:val="D0701E641D1C4FC5AC54B1F3C91D02C1"/>
                        </w:placeholder>
                        <w:docPartList>
                          <w:docPartGallery w:val="Quick Parts"/>
                        </w:docPartList>
                      </w:sdtPr>
                      <w:sdtContent>
                        <w:sdt>
                          <w:sdtPr>
                            <w:alias w:val="Simple"/>
                            <w:tag w:val="Simple"/>
                            <w:id w:val="1640604576"/>
                            <w:placeholder>
                              <w:docPart w:val="D6FBCE2A51794613A0DAFD2273FB213B"/>
                            </w:placeholder>
                            <w:text/>
                          </w:sdtPr>
                          <w:sdtContent>
                            <w:r>
                              <w:t>Соответствует срокам приёмки</w:t>
                            </w:r>
                          </w:sdtContent>
                        </w:sdt>
                      </w:sdtContent>
                    </w:sdt>
                  </w:p>
                  <w:p w14:paraId="5D57B819" w14:textId="77777777" w:rsidR="002D673C" w:rsidRPr="0020446F" w:rsidRDefault="002D673C" w:rsidP="009A6AE6">
                    <w:pPr>
                      <w:pStyle w:val="a9"/>
                      <w:rPr>
                        <w:lang w:val="en-US"/>
                      </w:rPr>
                    </w:pPr>
                  </w:p>
                </w:tc>
              </w:tr>
            </w:tbl>
            <w:p w14:paraId="3E8CBC3B" w14:textId="77777777" w:rsidR="002D673C" w:rsidRDefault="002D673C" w:rsidP="002D673C">
              <w:pPr>
                <w:rPr>
                  <w:lang w:val="en-US"/>
                </w:rPr>
              </w:pPr>
            </w:p>
          </w:sdtContent>
        </w:sdt>
      </w:sdtContent>
    </w:sdt>
    <w:p w14:paraId="381DF46F" w14:textId="77777777" w:rsidR="002D673C" w:rsidRDefault="002D673C" w:rsidP="002D673C">
      <w:pPr>
        <w:rPr>
          <w:lang w:val="en-US"/>
        </w:rPr>
      </w:pPr>
    </w:p>
    <w:p w14:paraId="7037075C" w14:textId="77777777" w:rsidR="002D673C" w:rsidRPr="00057322" w:rsidRDefault="002D673C" w:rsidP="002D673C">
      <w:pPr>
        <w:spacing w:after="0" w:line="276" w:lineRule="auto"/>
        <w:jc w:val="center"/>
        <w:rPr>
          <w:sz w:val="22"/>
          <w:szCs w:val="22"/>
        </w:rPr>
      </w:pPr>
    </w:p>
    <w:tbl>
      <w:tblPr>
        <w:tblW w:w="10314" w:type="dxa"/>
        <w:tblLayout w:type="fixed"/>
        <w:tblLook w:val="0000" w:firstRow="0" w:lastRow="0" w:firstColumn="0" w:lastColumn="0" w:noHBand="0" w:noVBand="0"/>
      </w:tblPr>
      <w:tblGrid>
        <w:gridCol w:w="5393"/>
        <w:gridCol w:w="4921"/>
      </w:tblGrid>
      <w:tr w:rsidR="002D673C" w:rsidRPr="00057322" w14:paraId="7D54047C" w14:textId="77777777" w:rsidTr="009A6AE6">
        <w:tc>
          <w:tcPr>
            <w:tcW w:w="5040" w:type="dxa"/>
            <w:shd w:val="clear" w:color="auto" w:fill="auto"/>
          </w:tcPr>
          <w:p w14:paraId="0A2247BD" w14:textId="77777777" w:rsidR="002D673C" w:rsidRPr="00057322" w:rsidRDefault="002D673C" w:rsidP="009A6AE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rPr>
                <w:iCs/>
              </w:rPr>
            </w:pPr>
            <w:r w:rsidRPr="00057322">
              <w:rPr>
                <w:iCs/>
                <w:sz w:val="22"/>
                <w:szCs w:val="22"/>
              </w:rPr>
              <w:t>Заказчик:</w:t>
            </w:r>
          </w:p>
          <w:p w14:paraId="6026E61D"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r w:rsidRPr="00057322">
              <w:rPr>
                <w:sz w:val="22"/>
                <w:szCs w:val="22"/>
              </w:rPr>
              <w:t>______________ (________________)</w:t>
            </w:r>
          </w:p>
          <w:p w14:paraId="4F56D92D"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p>
          <w:p w14:paraId="51D669BD"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w:t>
            </w:r>
          </w:p>
        </w:tc>
        <w:tc>
          <w:tcPr>
            <w:tcW w:w="4599" w:type="dxa"/>
            <w:shd w:val="clear" w:color="auto" w:fill="auto"/>
          </w:tcPr>
          <w:p w14:paraId="29A3620F" w14:textId="77777777" w:rsidR="002D673C" w:rsidRPr="00057322" w:rsidRDefault="002D673C" w:rsidP="009A6AE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pPr>
            <w:r w:rsidRPr="00057322">
              <w:rPr>
                <w:sz w:val="22"/>
                <w:szCs w:val="22"/>
              </w:rPr>
              <w:t>Исполнитель:</w:t>
            </w:r>
          </w:p>
          <w:p w14:paraId="7BF5B096"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r w:rsidRPr="00057322">
              <w:rPr>
                <w:sz w:val="22"/>
                <w:szCs w:val="22"/>
              </w:rPr>
              <w:t>_____________ (________________)</w:t>
            </w:r>
          </w:p>
          <w:p w14:paraId="1B847437"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p>
          <w:p w14:paraId="436B1010"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 (при наличии)</w:t>
            </w:r>
          </w:p>
        </w:tc>
      </w:tr>
    </w:tbl>
    <w:p w14:paraId="1B3CFE9D" w14:textId="77777777" w:rsidR="002D673C" w:rsidRPr="00057322" w:rsidRDefault="002D673C" w:rsidP="002D673C">
      <w:pPr>
        <w:shd w:val="clear" w:color="auto" w:fill="FFFFFF" w:themeFill="background1"/>
        <w:spacing w:after="0" w:line="276" w:lineRule="auto"/>
        <w:jc w:val="center"/>
        <w:rPr>
          <w:b/>
          <w:sz w:val="22"/>
          <w:szCs w:val="22"/>
        </w:rPr>
      </w:pPr>
    </w:p>
    <w:p w14:paraId="0E00805D" w14:textId="77777777" w:rsidR="002D673C" w:rsidRPr="00057322" w:rsidRDefault="002D673C" w:rsidP="002D673C">
      <w:pPr>
        <w:spacing w:after="200" w:line="276" w:lineRule="auto"/>
        <w:jc w:val="left"/>
        <w:rPr>
          <w:b/>
          <w:sz w:val="22"/>
          <w:szCs w:val="22"/>
        </w:rPr>
        <w:sectPr w:rsidR="002D673C" w:rsidRPr="00057322" w:rsidSect="004C52B1">
          <w:pgSz w:w="16838" w:h="11906" w:orient="landscape"/>
          <w:pgMar w:top="1134" w:right="1134" w:bottom="567" w:left="1134" w:header="709" w:footer="0" w:gutter="0"/>
          <w:pgNumType w:start="0"/>
          <w:cols w:space="720"/>
          <w:formProt w:val="0"/>
          <w:titlePg/>
          <w:docGrid w:linePitch="326" w:charSpace="-6145"/>
        </w:sectPr>
      </w:pPr>
      <w:r w:rsidRPr="00057322">
        <w:rPr>
          <w:b/>
          <w:sz w:val="22"/>
          <w:szCs w:val="22"/>
        </w:rPr>
        <w:br w:type="page"/>
      </w:r>
    </w:p>
    <w:p w14:paraId="44493385" w14:textId="77777777" w:rsidR="002D673C" w:rsidRPr="00057322" w:rsidRDefault="002D673C" w:rsidP="002D673C">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lastRenderedPageBreak/>
        <w:t>Приложение 4</w:t>
      </w:r>
    </w:p>
    <w:p w14:paraId="474A56F3" w14:textId="77777777" w:rsidR="002D673C" w:rsidRPr="00057322" w:rsidRDefault="002D673C" w:rsidP="002D673C">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t xml:space="preserve">к </w:t>
      </w:r>
      <w:r>
        <w:rPr>
          <w:kern w:val="3"/>
          <w:sz w:val="22"/>
          <w:szCs w:val="22"/>
          <w:lang w:eastAsia="ar-SA"/>
        </w:rPr>
        <w:t>Договор</w:t>
      </w:r>
      <w:r w:rsidRPr="00057322">
        <w:rPr>
          <w:kern w:val="3"/>
          <w:sz w:val="22"/>
          <w:szCs w:val="22"/>
          <w:lang w:eastAsia="ar-SA"/>
        </w:rPr>
        <w:t>у</w:t>
      </w:r>
    </w:p>
    <w:p w14:paraId="09F675C2" w14:textId="77777777" w:rsidR="002D673C" w:rsidRPr="00057322" w:rsidRDefault="002D673C" w:rsidP="002D673C">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t>№ ____________</w:t>
      </w:r>
    </w:p>
    <w:p w14:paraId="4F103FE9" w14:textId="77777777" w:rsidR="002D673C" w:rsidRPr="00057322" w:rsidRDefault="002D673C" w:rsidP="002D673C">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t>от «__» ___ 20__ г.</w:t>
      </w:r>
    </w:p>
    <w:p w14:paraId="3D709C78" w14:textId="77777777" w:rsidR="002D673C" w:rsidRPr="00057322" w:rsidRDefault="002D673C" w:rsidP="002D673C">
      <w:pPr>
        <w:widowControl w:val="0"/>
        <w:tabs>
          <w:tab w:val="left" w:pos="5103"/>
          <w:tab w:val="left" w:pos="6380"/>
        </w:tabs>
        <w:suppressAutoHyphens/>
        <w:autoSpaceDN w:val="0"/>
        <w:spacing w:after="0" w:line="276" w:lineRule="auto"/>
        <w:jc w:val="center"/>
        <w:textAlignment w:val="baseline"/>
        <w:rPr>
          <w:bCs/>
          <w:kern w:val="3"/>
          <w:sz w:val="22"/>
          <w:szCs w:val="22"/>
          <w:lang w:eastAsia="ar-SA"/>
        </w:rPr>
      </w:pPr>
    </w:p>
    <w:p w14:paraId="242F84BB" w14:textId="77777777" w:rsidR="002D673C" w:rsidRPr="00057322" w:rsidRDefault="002D673C" w:rsidP="002D673C">
      <w:pPr>
        <w:spacing w:after="0"/>
        <w:jc w:val="center"/>
        <w:rPr>
          <w:sz w:val="22"/>
          <w:szCs w:val="22"/>
        </w:rPr>
      </w:pPr>
      <w:r w:rsidRPr="00057322">
        <w:rPr>
          <w:sz w:val="22"/>
          <w:szCs w:val="22"/>
        </w:rPr>
        <w:t xml:space="preserve">Регламент электронного документооборота </w:t>
      </w:r>
    </w:p>
    <w:p w14:paraId="4E03CB4E" w14:textId="77777777" w:rsidR="002D673C" w:rsidRPr="00057322" w:rsidRDefault="002D673C" w:rsidP="002D673C">
      <w:pPr>
        <w:spacing w:after="0"/>
        <w:jc w:val="center"/>
        <w:rPr>
          <w:sz w:val="22"/>
          <w:szCs w:val="22"/>
        </w:rPr>
      </w:pPr>
      <w:r w:rsidRPr="00057322">
        <w:rPr>
          <w:sz w:val="22"/>
          <w:szCs w:val="22"/>
        </w:rPr>
        <w:t xml:space="preserve">Портала исполнения </w:t>
      </w:r>
      <w:r>
        <w:rPr>
          <w:sz w:val="22"/>
          <w:szCs w:val="22"/>
        </w:rPr>
        <w:t>Договор</w:t>
      </w:r>
      <w:r w:rsidRPr="00057322">
        <w:rPr>
          <w:sz w:val="22"/>
          <w:szCs w:val="22"/>
        </w:rPr>
        <w:t>ов Единой автоматизированной системы управления закупками Московской области</w:t>
      </w:r>
      <w:r w:rsidRPr="00057322">
        <w:rPr>
          <w:rStyle w:val="a3"/>
          <w:sz w:val="22"/>
          <w:szCs w:val="22"/>
        </w:rPr>
        <w:footnoteReference w:id="1"/>
      </w:r>
    </w:p>
    <w:p w14:paraId="029B5338" w14:textId="77777777" w:rsidR="002D673C" w:rsidRPr="00057322" w:rsidRDefault="002D673C" w:rsidP="002D673C">
      <w:pPr>
        <w:spacing w:after="0" w:line="276" w:lineRule="auto"/>
        <w:jc w:val="center"/>
        <w:rPr>
          <w:kern w:val="3"/>
          <w:sz w:val="22"/>
          <w:szCs w:val="22"/>
          <w:lang w:eastAsia="ar-SA"/>
        </w:rPr>
      </w:pPr>
    </w:p>
    <w:p w14:paraId="1BD443B1" w14:textId="77777777" w:rsidR="002D673C" w:rsidRPr="0096329B" w:rsidRDefault="002D673C" w:rsidP="002D673C">
      <w:pPr>
        <w:pStyle w:val="a8"/>
        <w:numPr>
          <w:ilvl w:val="1"/>
          <w:numId w:val="4"/>
        </w:numPr>
        <w:tabs>
          <w:tab w:val="left" w:pos="1134"/>
        </w:tabs>
        <w:spacing w:after="160" w:line="259" w:lineRule="auto"/>
        <w:ind w:left="0" w:firstLine="567"/>
        <w:jc w:val="both"/>
        <w:rPr>
          <w:sz w:val="22"/>
          <w:szCs w:val="22"/>
        </w:rPr>
      </w:pPr>
      <w:r w:rsidRPr="0096329B">
        <w:rPr>
          <w:sz w:val="22"/>
          <w:szCs w:val="22"/>
        </w:rPr>
        <w:t xml:space="preserve">Регламент электронного документооборота Портала исполнения </w:t>
      </w:r>
      <w:r>
        <w:rPr>
          <w:sz w:val="22"/>
          <w:szCs w:val="22"/>
        </w:rPr>
        <w:t>Договор</w:t>
      </w:r>
      <w:r w:rsidRPr="0096329B">
        <w:rPr>
          <w:sz w:val="22"/>
          <w:szCs w:val="22"/>
        </w:rPr>
        <w:t xml:space="preserve">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sdt>
        <w:sdtPr>
          <w:rPr>
            <w:sz w:val="22"/>
            <w:szCs w:val="22"/>
          </w:rPr>
          <w:alias w:val="isContractOrAgreement"/>
          <w:tag w:val="If"/>
          <w:id w:val="1410962630"/>
          <w:placeholder>
            <w:docPart w:val="F28E4A16950649229502DF238603E4C1"/>
          </w:placeholder>
          <w:docPartList>
            <w:docPartGallery w:val="Quick Parts"/>
          </w:docPartList>
        </w:sdtPr>
        <w:sdtContent>
          <w:r>
            <w:rPr>
              <w:sz w:val="22"/>
              <w:szCs w:val="22"/>
            </w:rPr>
            <w:t>Договора</w:t>
          </w:r>
        </w:sdtContent>
      </w:sdt>
      <w:r w:rsidRPr="0096329B">
        <w:rPr>
          <w:sz w:val="22"/>
          <w:szCs w:val="22"/>
        </w:rPr>
        <w:t xml:space="preserve"> посредством обмена электронными документами при исполнении </w:t>
      </w:r>
      <w:sdt>
        <w:sdtPr>
          <w:rPr>
            <w:sz w:val="22"/>
            <w:szCs w:val="22"/>
          </w:rPr>
          <w:alias w:val="isContractOrAgreement"/>
          <w:tag w:val="If"/>
          <w:id w:val="1782843567"/>
          <w:placeholder>
            <w:docPart w:val="859D55368BDA4BB29EFAD7EC166BE1F9"/>
          </w:placeholder>
          <w:docPartList>
            <w:docPartGallery w:val="Quick Parts"/>
          </w:docPartList>
        </w:sdtPr>
        <w:sdtContent>
          <w:r>
            <w:rPr>
              <w:sz w:val="22"/>
              <w:szCs w:val="22"/>
            </w:rPr>
            <w:t>Договора</w:t>
          </w:r>
        </w:sdtContent>
      </w:sdt>
      <w:r w:rsidRPr="0096329B">
        <w:rPr>
          <w:sz w:val="22"/>
          <w:szCs w:val="22"/>
        </w:rPr>
        <w:t xml:space="preserve"> через Портал исполнения </w:t>
      </w:r>
      <w:r>
        <w:rPr>
          <w:sz w:val="22"/>
          <w:szCs w:val="22"/>
        </w:rPr>
        <w:t>Договор</w:t>
      </w:r>
      <w:r w:rsidRPr="0096329B">
        <w:rPr>
          <w:sz w:val="22"/>
          <w:szCs w:val="22"/>
        </w:rPr>
        <w:t>ов Единой автоматизированной системы управления закупками Московской области (далее – ПИК ЕАСУЗ).</w:t>
      </w:r>
    </w:p>
    <w:p w14:paraId="3935A78F" w14:textId="77777777" w:rsidR="002D673C" w:rsidRPr="0096329B" w:rsidRDefault="002D673C" w:rsidP="002D673C">
      <w:pPr>
        <w:pStyle w:val="a8"/>
        <w:numPr>
          <w:ilvl w:val="1"/>
          <w:numId w:val="4"/>
        </w:numPr>
        <w:tabs>
          <w:tab w:val="left" w:pos="1134"/>
        </w:tabs>
        <w:spacing w:after="160" w:line="259" w:lineRule="auto"/>
        <w:ind w:left="0" w:firstLine="567"/>
        <w:jc w:val="both"/>
        <w:rPr>
          <w:sz w:val="22"/>
          <w:szCs w:val="22"/>
        </w:rPr>
      </w:pPr>
      <w:r w:rsidRPr="0096329B">
        <w:rPr>
          <w:sz w:val="22"/>
          <w:szCs w:val="22"/>
        </w:rPr>
        <w:t xml:space="preserve">Настоящий Регламент является приложением к государственному </w:t>
      </w:r>
      <w:sdt>
        <w:sdtPr>
          <w:rPr>
            <w:sz w:val="22"/>
            <w:szCs w:val="22"/>
          </w:rPr>
          <w:alias w:val="isContractOrAgreement"/>
          <w:tag w:val="If"/>
          <w:id w:val="1964150007"/>
          <w:placeholder>
            <w:docPart w:val="FADB256F4C80495AB93866479F37C2B4"/>
          </w:placeholder>
          <w:docPartList>
            <w:docPartGallery w:val="Quick Parts"/>
          </w:docPartList>
        </w:sdtPr>
        <w:sdtContent>
          <w:r>
            <w:rPr>
              <w:sz w:val="22"/>
              <w:szCs w:val="22"/>
            </w:rPr>
            <w:t>Договору</w:t>
          </w:r>
        </w:sdtContent>
      </w:sdt>
      <w:r w:rsidRPr="0096329B">
        <w:rPr>
          <w:sz w:val="22"/>
          <w:szCs w:val="22"/>
        </w:rPr>
        <w:t xml:space="preserve">, заключенному в соответствии с требованиями законодательства Российской Федерации о </w:t>
      </w:r>
      <w:r>
        <w:rPr>
          <w:sz w:val="22"/>
          <w:szCs w:val="22"/>
        </w:rPr>
        <w:t>Договор</w:t>
      </w:r>
      <w:r w:rsidRPr="0096329B">
        <w:rPr>
          <w:sz w:val="22"/>
          <w:szCs w:val="22"/>
        </w:rPr>
        <w:t xml:space="preserve">ной системе в сфере закупок товаров, работ, услуг для обеспечения государственных и муниципальных нужд (далее – – </w:t>
      </w:r>
      <w:sdt>
        <w:sdtPr>
          <w:rPr>
            <w:sz w:val="22"/>
            <w:szCs w:val="22"/>
          </w:rPr>
          <w:alias w:val="isContractOrAgreement"/>
          <w:tag w:val="If"/>
          <w:id w:val="-278492888"/>
          <w:placeholder>
            <w:docPart w:val="D03651FC5F2548E4B48F1C16D9B32213"/>
          </w:placeholder>
          <w:docPartList>
            <w:docPartGallery w:val="Quick Parts"/>
          </w:docPartList>
        </w:sdtPr>
        <w:sdtContent>
          <w:r>
            <w:rPr>
              <w:sz w:val="22"/>
              <w:szCs w:val="22"/>
            </w:rPr>
            <w:t>Договор</w:t>
          </w:r>
        </w:sdtContent>
      </w:sdt>
      <w:r w:rsidRPr="0096329B">
        <w:rPr>
          <w:sz w:val="22"/>
          <w:szCs w:val="22"/>
        </w:rPr>
        <w:t>).</w:t>
      </w:r>
    </w:p>
    <w:p w14:paraId="5A69E3A7" w14:textId="77777777" w:rsidR="002D673C" w:rsidRPr="0096329B" w:rsidRDefault="002D673C" w:rsidP="002D673C">
      <w:pPr>
        <w:pStyle w:val="a8"/>
        <w:numPr>
          <w:ilvl w:val="1"/>
          <w:numId w:val="4"/>
        </w:numPr>
        <w:tabs>
          <w:tab w:val="left" w:pos="1134"/>
        </w:tabs>
        <w:spacing w:after="160" w:line="259" w:lineRule="auto"/>
        <w:ind w:left="0" w:firstLine="567"/>
        <w:jc w:val="both"/>
        <w:rPr>
          <w:sz w:val="22"/>
          <w:szCs w:val="22"/>
        </w:rPr>
      </w:pPr>
      <w:r w:rsidRPr="0096329B">
        <w:rPr>
          <w:sz w:val="22"/>
          <w:szCs w:val="22"/>
        </w:rPr>
        <w:t>В настоящем Регламенте используются следующие понятия и термины:</w:t>
      </w:r>
    </w:p>
    <w:p w14:paraId="2B4F5B2E" w14:textId="77777777" w:rsidR="002D673C" w:rsidRPr="0096329B" w:rsidRDefault="002D673C" w:rsidP="002D673C">
      <w:pPr>
        <w:pStyle w:val="a8"/>
        <w:tabs>
          <w:tab w:val="left" w:pos="1134"/>
        </w:tabs>
        <w:ind w:left="0"/>
        <w:jc w:val="both"/>
        <w:rPr>
          <w:sz w:val="22"/>
          <w:szCs w:val="22"/>
        </w:rPr>
      </w:pPr>
      <w:r w:rsidRPr="0096329B">
        <w:rPr>
          <w:sz w:val="22"/>
          <w:szCs w:val="22"/>
        </w:rPr>
        <w:t xml:space="preserve">Портал исполнения </w:t>
      </w:r>
      <w:r>
        <w:rPr>
          <w:sz w:val="22"/>
          <w:szCs w:val="22"/>
        </w:rPr>
        <w:t>Договор</w:t>
      </w:r>
      <w:r w:rsidRPr="0096329B">
        <w:rPr>
          <w:sz w:val="22"/>
          <w:szCs w:val="22"/>
        </w:rPr>
        <w:t xml:space="preserve">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sdt>
        <w:sdtPr>
          <w:rPr>
            <w:sz w:val="22"/>
            <w:szCs w:val="22"/>
          </w:rPr>
          <w:alias w:val="isContractOrAgreement"/>
          <w:tag w:val="If"/>
          <w:id w:val="-880239825"/>
          <w:placeholder>
            <w:docPart w:val="3F68750276044DB4B58C0F4AC25C8537"/>
          </w:placeholder>
          <w:showingPlcHdr/>
          <w:docPartList>
            <w:docPartGallery w:val="Quick Parts"/>
          </w:docPartList>
        </w:sdtPr>
        <w:sdtContent>
          <w:r w:rsidRPr="0096329B">
            <w:rPr>
              <w:sz w:val="22"/>
              <w:szCs w:val="22"/>
            </w:rPr>
            <w:t>контрактов</w:t>
          </w:r>
        </w:sdtContent>
      </w:sdt>
      <w:r w:rsidRPr="0096329B">
        <w:rPr>
          <w:sz w:val="22"/>
          <w:szCs w:val="22"/>
        </w:rPr>
        <w:t xml:space="preserve">, а также контроля текущего исполнения сторонами обязательств по </w:t>
      </w:r>
      <w:sdt>
        <w:sdtPr>
          <w:rPr>
            <w:sz w:val="22"/>
            <w:szCs w:val="22"/>
          </w:rPr>
          <w:alias w:val="isContractOrAgreement"/>
          <w:tag w:val="If"/>
          <w:id w:val="1519278748"/>
          <w:placeholder>
            <w:docPart w:val="619FF7B3229E4A03BCD086053B174B9F"/>
          </w:placeholder>
          <w:docPartList>
            <w:docPartGallery w:val="Quick Parts"/>
          </w:docPartList>
        </w:sdtPr>
        <w:sdtContent>
          <w:r>
            <w:rPr>
              <w:sz w:val="22"/>
              <w:szCs w:val="22"/>
            </w:rPr>
            <w:t>Договору</w:t>
          </w:r>
        </w:sdtContent>
      </w:sdt>
      <w:r w:rsidRPr="0096329B">
        <w:rPr>
          <w:sz w:val="22"/>
          <w:szCs w:val="22"/>
        </w:rPr>
        <w:t>.</w:t>
      </w:r>
    </w:p>
    <w:p w14:paraId="1E69C190" w14:textId="77777777" w:rsidR="002D673C" w:rsidRPr="0096329B" w:rsidRDefault="002D673C" w:rsidP="002D673C">
      <w:pPr>
        <w:pStyle w:val="a8"/>
        <w:tabs>
          <w:tab w:val="left" w:pos="1134"/>
        </w:tabs>
        <w:ind w:left="0"/>
        <w:jc w:val="both"/>
        <w:rPr>
          <w:sz w:val="22"/>
          <w:szCs w:val="22"/>
        </w:rPr>
      </w:pPr>
      <w:r w:rsidRPr="0096329B">
        <w:rPr>
          <w:sz w:val="22"/>
          <w:szCs w:val="22"/>
        </w:rPr>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14:paraId="5A338096" w14:textId="77777777" w:rsidR="002D673C" w:rsidRPr="0096329B" w:rsidRDefault="002D673C" w:rsidP="002D673C">
      <w:pPr>
        <w:pStyle w:val="a8"/>
        <w:tabs>
          <w:tab w:val="left" w:pos="1134"/>
        </w:tabs>
        <w:ind w:left="0"/>
        <w:jc w:val="both"/>
        <w:rPr>
          <w:sz w:val="22"/>
          <w:szCs w:val="22"/>
        </w:rPr>
      </w:pPr>
      <w:r w:rsidRPr="0096329B">
        <w:rPr>
          <w:sz w:val="22"/>
          <w:szCs w:val="22"/>
        </w:rPr>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14:paraId="04D8DB14" w14:textId="77777777" w:rsidR="002D673C" w:rsidRPr="0096329B" w:rsidRDefault="002D673C" w:rsidP="002D673C">
      <w:pPr>
        <w:pStyle w:val="a8"/>
        <w:tabs>
          <w:tab w:val="left" w:pos="1134"/>
        </w:tabs>
        <w:ind w:left="0"/>
        <w:jc w:val="both"/>
        <w:rPr>
          <w:sz w:val="22"/>
          <w:szCs w:val="22"/>
        </w:rPr>
      </w:pPr>
      <w:r w:rsidRPr="0096329B">
        <w:rPr>
          <w:sz w:val="22"/>
          <w:szCs w:val="22"/>
        </w:rPr>
        <w:t xml:space="preserve">Личный кабинет – рабочая область Стороны </w:t>
      </w:r>
      <w:sdt>
        <w:sdtPr>
          <w:rPr>
            <w:sz w:val="22"/>
            <w:szCs w:val="22"/>
          </w:rPr>
          <w:alias w:val="isContractOrAgreement"/>
          <w:tag w:val="If"/>
          <w:id w:val="-1622987296"/>
          <w:placeholder>
            <w:docPart w:val="7DF575A6E6E44CC8A715F75DFC42962E"/>
          </w:placeholder>
          <w:docPartList>
            <w:docPartGallery w:val="Quick Parts"/>
          </w:docPartList>
        </w:sdtPr>
        <w:sdtContent>
          <w:r>
            <w:rPr>
              <w:sz w:val="22"/>
              <w:szCs w:val="22"/>
            </w:rPr>
            <w:t>Договора</w:t>
          </w:r>
        </w:sdtContent>
      </w:sdt>
      <w:r w:rsidRPr="0096329B">
        <w:rPr>
          <w:sz w:val="22"/>
          <w:szCs w:val="22"/>
        </w:rPr>
        <w:t xml:space="preserve"> в ПИК ЕАСУЗ, доступная только зарегистрированным в ПИК ЕАСУЗ пользователям - сотрудникам заказчика, поставщика (подрядчика, исполнителя).</w:t>
      </w:r>
    </w:p>
    <w:p w14:paraId="0E5946EA" w14:textId="77777777" w:rsidR="002D673C" w:rsidRPr="0096329B" w:rsidRDefault="002D673C" w:rsidP="002D673C">
      <w:pPr>
        <w:pStyle w:val="a8"/>
        <w:tabs>
          <w:tab w:val="left" w:pos="1134"/>
        </w:tabs>
        <w:ind w:left="0"/>
        <w:jc w:val="both"/>
        <w:rPr>
          <w:sz w:val="22"/>
          <w:szCs w:val="22"/>
        </w:rPr>
      </w:pPr>
      <w:r w:rsidRPr="0096329B">
        <w:rPr>
          <w:sz w:val="22"/>
          <w:szCs w:val="22"/>
        </w:rPr>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14:paraId="12023EC6" w14:textId="77777777" w:rsidR="002D673C" w:rsidRPr="0096329B" w:rsidRDefault="002D673C" w:rsidP="002D673C">
      <w:pPr>
        <w:pStyle w:val="a8"/>
        <w:numPr>
          <w:ilvl w:val="1"/>
          <w:numId w:val="4"/>
        </w:numPr>
        <w:tabs>
          <w:tab w:val="left" w:pos="1134"/>
        </w:tabs>
        <w:spacing w:after="160" w:line="259" w:lineRule="auto"/>
        <w:ind w:left="0" w:firstLine="567"/>
        <w:jc w:val="both"/>
        <w:rPr>
          <w:sz w:val="22"/>
          <w:szCs w:val="22"/>
        </w:rPr>
      </w:pPr>
      <w:r w:rsidRPr="0096329B">
        <w:rPr>
          <w:sz w:val="22"/>
          <w:szCs w:val="22"/>
        </w:rPr>
        <w:t xml:space="preserve">Обмен электронными документами между Сторонами </w:t>
      </w:r>
      <w:sdt>
        <w:sdtPr>
          <w:rPr>
            <w:sz w:val="22"/>
            <w:szCs w:val="22"/>
          </w:rPr>
          <w:alias w:val="isContractOrAgreement"/>
          <w:tag w:val="If"/>
          <w:id w:val="-531194435"/>
          <w:placeholder>
            <w:docPart w:val="EFD4FAA0F0714C2EAFEE77FDADCBD3A0"/>
          </w:placeholder>
          <w:docPartList>
            <w:docPartGallery w:val="Quick Parts"/>
          </w:docPartList>
        </w:sdtPr>
        <w:sdtContent>
          <w:r>
            <w:rPr>
              <w:sz w:val="22"/>
              <w:szCs w:val="22"/>
            </w:rPr>
            <w:t>Договора</w:t>
          </w:r>
        </w:sdtContent>
      </w:sdt>
      <w:r w:rsidRPr="0096329B">
        <w:rPr>
          <w:sz w:val="22"/>
          <w:szCs w:val="22"/>
        </w:rPr>
        <w:t xml:space="preserve"> в ПИК ЕАСУЗ осуществляется посредством системы электронного документооборота Портала исполнения </w:t>
      </w:r>
      <w:r>
        <w:rPr>
          <w:sz w:val="22"/>
          <w:szCs w:val="22"/>
        </w:rPr>
        <w:t>Договор</w:t>
      </w:r>
      <w:r w:rsidRPr="0096329B">
        <w:rPr>
          <w:sz w:val="22"/>
          <w:szCs w:val="22"/>
        </w:rPr>
        <w:t>ов Единой автоматизированной системы управления закупками Московской области (далее – ЭДО ПИК ЕАСУЗ), интегрированной с ПИК ЕАСУЗ.</w:t>
      </w:r>
    </w:p>
    <w:p w14:paraId="7B2EFB82" w14:textId="77777777" w:rsidR="002D673C" w:rsidRPr="0096329B" w:rsidRDefault="002D673C" w:rsidP="002D673C">
      <w:pPr>
        <w:pStyle w:val="a8"/>
        <w:numPr>
          <w:ilvl w:val="1"/>
          <w:numId w:val="4"/>
        </w:numPr>
        <w:tabs>
          <w:tab w:val="left" w:pos="1134"/>
        </w:tabs>
        <w:spacing w:after="160" w:line="259" w:lineRule="auto"/>
        <w:ind w:left="0" w:firstLine="567"/>
        <w:jc w:val="both"/>
        <w:rPr>
          <w:sz w:val="22"/>
          <w:szCs w:val="22"/>
        </w:rPr>
      </w:pPr>
      <w:r w:rsidRPr="0096329B">
        <w:rPr>
          <w:sz w:val="22"/>
          <w:szCs w:val="22"/>
        </w:rPr>
        <w:t xml:space="preserve">Получение доступа к ПИК ЕАСУЗ и ЭДО ПИК ЕАСУЗ, а также использование функционала ПИК ЕАСУЗ и ЭДО ПИК ЕАСУЗ в целях осуществления электронного документооборота для Сторон </w:t>
      </w:r>
      <w:sdt>
        <w:sdtPr>
          <w:rPr>
            <w:sz w:val="22"/>
            <w:szCs w:val="22"/>
          </w:rPr>
          <w:alias w:val="isContractOrAgreement"/>
          <w:tag w:val="If"/>
          <w:id w:val="1003552113"/>
          <w:placeholder>
            <w:docPart w:val="BAD7FA05272C42D4AED8512073555E79"/>
          </w:placeholder>
          <w:docPartList>
            <w:docPartGallery w:val="Quick Parts"/>
          </w:docPartList>
        </w:sdtPr>
        <w:sdtContent>
          <w:r>
            <w:rPr>
              <w:sz w:val="22"/>
              <w:szCs w:val="22"/>
            </w:rPr>
            <w:t>Договора</w:t>
          </w:r>
        </w:sdtContent>
      </w:sdt>
      <w:r w:rsidRPr="0096329B">
        <w:rPr>
          <w:sz w:val="22"/>
          <w:szCs w:val="22"/>
        </w:rPr>
        <w:t xml:space="preserve"> осуществляется безвозмездно.</w:t>
      </w:r>
    </w:p>
    <w:p w14:paraId="5473924D" w14:textId="77777777" w:rsidR="002D673C" w:rsidRPr="0096329B" w:rsidRDefault="002D673C" w:rsidP="002D673C">
      <w:pPr>
        <w:pStyle w:val="a8"/>
        <w:numPr>
          <w:ilvl w:val="1"/>
          <w:numId w:val="4"/>
        </w:numPr>
        <w:tabs>
          <w:tab w:val="left" w:pos="1134"/>
        </w:tabs>
        <w:spacing w:after="160" w:line="259" w:lineRule="auto"/>
        <w:ind w:left="0" w:firstLine="567"/>
        <w:jc w:val="both"/>
        <w:rPr>
          <w:sz w:val="22"/>
          <w:szCs w:val="22"/>
        </w:rPr>
      </w:pPr>
      <w:r w:rsidRPr="0096329B">
        <w:rPr>
          <w:sz w:val="22"/>
          <w:szCs w:val="22"/>
        </w:rPr>
        <w:t xml:space="preserve">Обеспечение эксплуатации ПИК ЕАСУЗ, а также техническую поддержку Сторонам </w:t>
      </w:r>
      <w:sdt>
        <w:sdtPr>
          <w:rPr>
            <w:sz w:val="22"/>
            <w:szCs w:val="22"/>
          </w:rPr>
          <w:alias w:val="isContractOrAgreement"/>
          <w:tag w:val="If"/>
          <w:id w:val="-990253936"/>
          <w:placeholder>
            <w:docPart w:val="BA32CF17C7924D01BE96D61301DA8418"/>
          </w:placeholder>
          <w:docPartList>
            <w:docPartGallery w:val="Quick Parts"/>
          </w:docPartList>
        </w:sdtPr>
        <w:sdtContent>
          <w:r>
            <w:rPr>
              <w:sz w:val="22"/>
              <w:szCs w:val="22"/>
            </w:rPr>
            <w:t>Договора</w:t>
          </w:r>
        </w:sdtContent>
      </w:sdt>
      <w:r w:rsidRPr="0096329B">
        <w:rPr>
          <w:sz w:val="22"/>
          <w:szCs w:val="22"/>
        </w:rPr>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14:paraId="70C07959" w14:textId="77777777" w:rsidR="002D673C" w:rsidRPr="0096329B" w:rsidRDefault="002D673C" w:rsidP="002D673C">
      <w:pPr>
        <w:pStyle w:val="a8"/>
        <w:numPr>
          <w:ilvl w:val="1"/>
          <w:numId w:val="4"/>
        </w:numPr>
        <w:tabs>
          <w:tab w:val="left" w:pos="1134"/>
        </w:tabs>
        <w:spacing w:after="160" w:line="259" w:lineRule="auto"/>
        <w:ind w:left="0" w:firstLine="567"/>
        <w:jc w:val="both"/>
        <w:rPr>
          <w:color w:val="FF0000"/>
          <w:sz w:val="22"/>
          <w:szCs w:val="22"/>
        </w:rPr>
      </w:pPr>
      <w:r w:rsidRPr="0096329B">
        <w:rPr>
          <w:sz w:val="22"/>
          <w:szCs w:val="22"/>
        </w:rPr>
        <w:lastRenderedPageBreak/>
        <w:t xml:space="preserve">При формировании и обмене электронными документами Стороны </w:t>
      </w:r>
      <w:sdt>
        <w:sdtPr>
          <w:rPr>
            <w:sz w:val="22"/>
            <w:szCs w:val="22"/>
          </w:rPr>
          <w:alias w:val="isContractOrAgreement"/>
          <w:tag w:val="If"/>
          <w:id w:val="-868832425"/>
          <w:placeholder>
            <w:docPart w:val="55F32C937B9C4782894A22EA015B7D9C"/>
          </w:placeholder>
          <w:docPartList>
            <w:docPartGallery w:val="Quick Parts"/>
          </w:docPartList>
        </w:sdtPr>
        <w:sdtContent>
          <w:r>
            <w:rPr>
              <w:sz w:val="22"/>
              <w:szCs w:val="22"/>
            </w:rPr>
            <w:t>Договора</w:t>
          </w:r>
        </w:sdtContent>
      </w:sdt>
      <w:r w:rsidRPr="0096329B">
        <w:rPr>
          <w:sz w:val="22"/>
          <w:szCs w:val="22"/>
        </w:rPr>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14:paraId="22FC4252" w14:textId="77777777" w:rsidR="002D673C" w:rsidRPr="0096329B" w:rsidRDefault="002D673C" w:rsidP="002D673C">
      <w:pPr>
        <w:pStyle w:val="a8"/>
        <w:tabs>
          <w:tab w:val="left" w:pos="1134"/>
        </w:tabs>
        <w:ind w:left="0"/>
        <w:jc w:val="both"/>
        <w:rPr>
          <w:sz w:val="22"/>
          <w:szCs w:val="22"/>
        </w:rPr>
      </w:pPr>
      <w:r w:rsidRPr="0096329B">
        <w:rPr>
          <w:sz w:val="22"/>
          <w:szCs w:val="22"/>
        </w:rPr>
        <w:t xml:space="preserve">2. Обязательными требованиями к Сторонам </w:t>
      </w:r>
      <w:sdt>
        <w:sdtPr>
          <w:rPr>
            <w:sz w:val="22"/>
            <w:szCs w:val="22"/>
          </w:rPr>
          <w:alias w:val="isContractOrAgreement"/>
          <w:tag w:val="If"/>
          <w:id w:val="870344753"/>
          <w:placeholder>
            <w:docPart w:val="BB5DF130F74A4E3BA696918D24C6851E"/>
          </w:placeholder>
          <w:docPartList>
            <w:docPartGallery w:val="Quick Parts"/>
          </w:docPartList>
        </w:sdtPr>
        <w:sdtContent>
          <w:r>
            <w:rPr>
              <w:sz w:val="22"/>
              <w:szCs w:val="22"/>
            </w:rPr>
            <w:t>Договора</w:t>
          </w:r>
        </w:sdtContent>
      </w:sdt>
      <w:r w:rsidRPr="0096329B">
        <w:rPr>
          <w:sz w:val="22"/>
          <w:szCs w:val="22"/>
        </w:rPr>
        <w:t xml:space="preserve"> для осуществления работы с электронным документооборотом в ПИК ЕАСУЗ являются: </w:t>
      </w:r>
    </w:p>
    <w:p w14:paraId="42890859" w14:textId="77777777" w:rsidR="002D673C" w:rsidRPr="0096329B" w:rsidRDefault="002D673C" w:rsidP="002D673C">
      <w:pPr>
        <w:pStyle w:val="a8"/>
        <w:tabs>
          <w:tab w:val="left" w:pos="1134"/>
        </w:tabs>
        <w:ind w:left="0"/>
        <w:jc w:val="both"/>
        <w:rPr>
          <w:sz w:val="22"/>
          <w:szCs w:val="22"/>
        </w:rPr>
      </w:pPr>
      <w:r w:rsidRPr="0096329B">
        <w:rPr>
          <w:sz w:val="22"/>
          <w:szCs w:val="22"/>
        </w:rPr>
        <w:t xml:space="preserve">- наличие у Стороны </w:t>
      </w:r>
      <w:sdt>
        <w:sdtPr>
          <w:rPr>
            <w:sz w:val="22"/>
            <w:szCs w:val="22"/>
          </w:rPr>
          <w:alias w:val="isContractOrAgreement"/>
          <w:tag w:val="If"/>
          <w:id w:val="-774713133"/>
          <w:placeholder>
            <w:docPart w:val="FAB2B0C6AD354741A010B6FF95C2032B"/>
          </w:placeholder>
          <w:docPartList>
            <w:docPartGallery w:val="Quick Parts"/>
          </w:docPartList>
        </w:sdtPr>
        <w:sdtContent>
          <w:r>
            <w:rPr>
              <w:sz w:val="22"/>
              <w:szCs w:val="22"/>
            </w:rPr>
            <w:t>Договора</w:t>
          </w:r>
        </w:sdtContent>
      </w:sdt>
      <w:r w:rsidRPr="0096329B">
        <w:rPr>
          <w:sz w:val="22"/>
          <w:szCs w:val="22"/>
        </w:rPr>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14:paraId="1E121FE4" w14:textId="77777777" w:rsidR="002D673C" w:rsidRPr="0096329B" w:rsidRDefault="002D673C" w:rsidP="002D673C">
      <w:pPr>
        <w:pStyle w:val="a8"/>
        <w:tabs>
          <w:tab w:val="left" w:pos="1134"/>
        </w:tabs>
        <w:ind w:left="0"/>
        <w:jc w:val="both"/>
        <w:rPr>
          <w:sz w:val="22"/>
          <w:szCs w:val="22"/>
        </w:rPr>
      </w:pPr>
      <w:r w:rsidRPr="0096329B">
        <w:rPr>
          <w:sz w:val="22"/>
          <w:szCs w:val="22"/>
        </w:rPr>
        <w:t>- наличие автоматизированного рабочего места (АРМ);</w:t>
      </w:r>
    </w:p>
    <w:p w14:paraId="385E3456" w14:textId="77777777" w:rsidR="002D673C" w:rsidRPr="0096329B" w:rsidRDefault="002D673C" w:rsidP="002D673C">
      <w:pPr>
        <w:pStyle w:val="a8"/>
        <w:tabs>
          <w:tab w:val="left" w:pos="1134"/>
        </w:tabs>
        <w:ind w:left="0"/>
        <w:jc w:val="both"/>
        <w:rPr>
          <w:sz w:val="22"/>
          <w:szCs w:val="22"/>
        </w:rPr>
      </w:pPr>
      <w:r w:rsidRPr="0096329B">
        <w:rPr>
          <w:sz w:val="22"/>
          <w:szCs w:val="22"/>
        </w:rPr>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14:paraId="110A9E2A" w14:textId="77777777" w:rsidR="002D673C" w:rsidRPr="0096329B" w:rsidRDefault="002D673C" w:rsidP="002D673C">
      <w:pPr>
        <w:pStyle w:val="a8"/>
        <w:tabs>
          <w:tab w:val="left" w:pos="1134"/>
        </w:tabs>
        <w:ind w:left="0"/>
        <w:jc w:val="both"/>
        <w:rPr>
          <w:sz w:val="22"/>
          <w:szCs w:val="22"/>
        </w:rPr>
      </w:pPr>
      <w:r w:rsidRPr="0096329B">
        <w:rPr>
          <w:sz w:val="22"/>
          <w:szCs w:val="22"/>
        </w:rPr>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r:id="rId8" w:history="1">
        <w:r w:rsidRPr="0096329B">
          <w:rPr>
            <w:sz w:val="22"/>
            <w:szCs w:val="22"/>
          </w:rPr>
          <w:t>http://pik.mosreg.ru</w:t>
        </w:r>
      </w:hyperlink>
      <w:r w:rsidRPr="0096329B">
        <w:rPr>
          <w:sz w:val="22"/>
          <w:szCs w:val="22"/>
        </w:rPr>
        <w:t>);</w:t>
      </w:r>
    </w:p>
    <w:p w14:paraId="5F625958" w14:textId="77777777" w:rsidR="002D673C" w:rsidRPr="0096329B" w:rsidRDefault="002D673C" w:rsidP="002D673C">
      <w:pPr>
        <w:pStyle w:val="a8"/>
        <w:tabs>
          <w:tab w:val="left" w:pos="1134"/>
        </w:tabs>
        <w:ind w:left="0"/>
        <w:jc w:val="both"/>
        <w:rPr>
          <w:sz w:val="22"/>
          <w:szCs w:val="22"/>
        </w:rPr>
      </w:pPr>
      <w:r w:rsidRPr="0096329B">
        <w:rPr>
          <w:sz w:val="22"/>
          <w:szCs w:val="22"/>
        </w:rPr>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sdt>
        <w:sdtPr>
          <w:rPr>
            <w:sz w:val="22"/>
            <w:szCs w:val="22"/>
          </w:rPr>
          <w:alias w:val="isContractOrAgreement"/>
          <w:tag w:val="If"/>
          <w:id w:val="1267352903"/>
          <w:placeholder>
            <w:docPart w:val="8869CC3EE12147538BD39A2247C3C442"/>
          </w:placeholder>
          <w:docPartList>
            <w:docPartGallery w:val="Quick Parts"/>
          </w:docPartList>
        </w:sdtPr>
        <w:sdtContent>
          <w:r>
            <w:rPr>
              <w:sz w:val="22"/>
              <w:szCs w:val="22"/>
            </w:rPr>
            <w:t>Договора</w:t>
          </w:r>
        </w:sdtContent>
      </w:sdt>
      <w:r w:rsidRPr="0096329B">
        <w:rPr>
          <w:sz w:val="22"/>
          <w:szCs w:val="22"/>
        </w:rPr>
        <w:t xml:space="preserve"> с соблюдением требований законодательства.</w:t>
      </w:r>
    </w:p>
    <w:p w14:paraId="5B0A65A0" w14:textId="77777777" w:rsidR="002D673C" w:rsidRPr="0096329B" w:rsidRDefault="002D673C" w:rsidP="002D673C">
      <w:pPr>
        <w:pStyle w:val="a8"/>
        <w:tabs>
          <w:tab w:val="left" w:pos="1134"/>
        </w:tabs>
        <w:ind w:left="0"/>
        <w:jc w:val="both"/>
        <w:rPr>
          <w:sz w:val="22"/>
          <w:szCs w:val="22"/>
        </w:rPr>
      </w:pPr>
      <w:r w:rsidRPr="0096329B">
        <w:rPr>
          <w:sz w:val="22"/>
          <w:szCs w:val="22"/>
        </w:rPr>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14:paraId="38E9911A" w14:textId="77777777" w:rsidR="002D673C" w:rsidRPr="0096329B" w:rsidRDefault="002D673C" w:rsidP="002D673C">
      <w:pPr>
        <w:pStyle w:val="a8"/>
        <w:tabs>
          <w:tab w:val="left" w:pos="1134"/>
        </w:tabs>
        <w:ind w:left="0"/>
        <w:jc w:val="both"/>
        <w:rPr>
          <w:sz w:val="22"/>
          <w:szCs w:val="22"/>
        </w:rPr>
      </w:pPr>
      <w:r w:rsidRPr="0096329B">
        <w:rPr>
          <w:sz w:val="22"/>
          <w:szCs w:val="22"/>
        </w:rPr>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14:paraId="73707473" w14:textId="77777777" w:rsidR="002D673C" w:rsidRPr="0096329B" w:rsidRDefault="002D673C" w:rsidP="002D673C">
      <w:pPr>
        <w:pStyle w:val="a8"/>
        <w:tabs>
          <w:tab w:val="left" w:pos="1134"/>
        </w:tabs>
        <w:ind w:left="0"/>
        <w:jc w:val="both"/>
        <w:rPr>
          <w:sz w:val="22"/>
          <w:szCs w:val="22"/>
        </w:rPr>
      </w:pPr>
      <w:r w:rsidRPr="0096329B">
        <w:rPr>
          <w:sz w:val="22"/>
          <w:szCs w:val="22"/>
        </w:rPr>
        <w:t xml:space="preserve">3. При осуществлении электронного документооборота в ПИК ЕАСУЗ каждая из Сторон </w:t>
      </w:r>
      <w:sdt>
        <w:sdtPr>
          <w:rPr>
            <w:sz w:val="22"/>
            <w:szCs w:val="22"/>
          </w:rPr>
          <w:alias w:val="isContractOrAgreement"/>
          <w:tag w:val="If"/>
          <w:id w:val="-1800139508"/>
          <w:placeholder>
            <w:docPart w:val="94B6748BC43E4018BEE69919146ABEDA"/>
          </w:placeholder>
          <w:docPartList>
            <w:docPartGallery w:val="Quick Parts"/>
          </w:docPartList>
        </w:sdtPr>
        <w:sdtContent>
          <w:r>
            <w:rPr>
              <w:sz w:val="22"/>
              <w:szCs w:val="22"/>
            </w:rPr>
            <w:t>Договора</w:t>
          </w:r>
        </w:sdtContent>
      </w:sdt>
      <w:r w:rsidRPr="0096329B">
        <w:rPr>
          <w:sz w:val="22"/>
          <w:szCs w:val="22"/>
        </w:rPr>
        <w:t xml:space="preserve"> несёт следующие обязанности:</w:t>
      </w:r>
    </w:p>
    <w:p w14:paraId="3C305018" w14:textId="77777777" w:rsidR="002D673C" w:rsidRPr="0096329B" w:rsidRDefault="002D673C" w:rsidP="002D673C">
      <w:pPr>
        <w:pStyle w:val="a8"/>
        <w:tabs>
          <w:tab w:val="left" w:pos="1134"/>
        </w:tabs>
        <w:ind w:left="0"/>
        <w:jc w:val="both"/>
        <w:rPr>
          <w:sz w:val="22"/>
          <w:szCs w:val="22"/>
        </w:rPr>
      </w:pPr>
      <w:r w:rsidRPr="0096329B">
        <w:rPr>
          <w:sz w:val="22"/>
          <w:szCs w:val="22"/>
        </w:rPr>
        <w:t>3.1.</w:t>
      </w:r>
      <w:r w:rsidRPr="0096329B">
        <w:rPr>
          <w:sz w:val="22"/>
          <w:szCs w:val="22"/>
        </w:rPr>
        <w:tab/>
        <w:t>После осуществления регистрации в ЭДО ПИК ЕАСУЗ произвести регистрацию своей организации (индивидуального предпринимателя) в ПИК ЕАСУЗ.</w:t>
      </w:r>
    </w:p>
    <w:p w14:paraId="247D8D59" w14:textId="77777777" w:rsidR="002D673C" w:rsidRPr="0096329B" w:rsidRDefault="002D673C" w:rsidP="002D673C">
      <w:pPr>
        <w:pStyle w:val="a8"/>
        <w:tabs>
          <w:tab w:val="left" w:pos="1134"/>
        </w:tabs>
        <w:ind w:left="0"/>
        <w:jc w:val="both"/>
        <w:rPr>
          <w:sz w:val="22"/>
          <w:szCs w:val="22"/>
        </w:rPr>
      </w:pPr>
      <w:r w:rsidRPr="0096329B">
        <w:rPr>
          <w:sz w:val="22"/>
          <w:szCs w:val="22"/>
        </w:rPr>
        <w:t>3.2.</w:t>
      </w:r>
      <w:r w:rsidRPr="0096329B">
        <w:rPr>
          <w:sz w:val="22"/>
          <w:szCs w:val="22"/>
        </w:rPr>
        <w:tab/>
        <w:t xml:space="preserve">Направлять при осуществлении электронного документооборота документы и сведения, предусмотренные условиями </w:t>
      </w:r>
      <w:sdt>
        <w:sdtPr>
          <w:rPr>
            <w:sz w:val="22"/>
            <w:szCs w:val="22"/>
          </w:rPr>
          <w:alias w:val="isContractOrAgreement"/>
          <w:tag w:val="If"/>
          <w:id w:val="1548405024"/>
          <w:placeholder>
            <w:docPart w:val="E56898BD324D4441A9769BE7AC187B30"/>
          </w:placeholder>
          <w:docPartList>
            <w:docPartGallery w:val="Quick Parts"/>
          </w:docPartList>
        </w:sdtPr>
        <w:sdtContent>
          <w:r>
            <w:rPr>
              <w:sz w:val="22"/>
              <w:szCs w:val="22"/>
            </w:rPr>
            <w:t>Договора</w:t>
          </w:r>
        </w:sdtContent>
      </w:sdt>
      <w:r w:rsidRPr="0096329B">
        <w:rPr>
          <w:sz w:val="22"/>
          <w:szCs w:val="22"/>
        </w:rPr>
        <w:t>.</w:t>
      </w:r>
    </w:p>
    <w:p w14:paraId="7FA466FF" w14:textId="77777777" w:rsidR="002D673C" w:rsidRPr="0096329B" w:rsidRDefault="002D673C" w:rsidP="002D673C">
      <w:pPr>
        <w:pStyle w:val="a8"/>
        <w:tabs>
          <w:tab w:val="left" w:pos="1134"/>
        </w:tabs>
        <w:ind w:left="0"/>
        <w:jc w:val="both"/>
        <w:rPr>
          <w:sz w:val="22"/>
          <w:szCs w:val="22"/>
        </w:rPr>
      </w:pPr>
      <w:r w:rsidRPr="0096329B">
        <w:rPr>
          <w:sz w:val="22"/>
          <w:szCs w:val="22"/>
        </w:rPr>
        <w:t>3.3.</w:t>
      </w:r>
      <w:r w:rsidRPr="0096329B">
        <w:rPr>
          <w:sz w:val="22"/>
          <w:szCs w:val="22"/>
        </w:rPr>
        <w:tab/>
        <w:t xml:space="preserve">Нести ответственность за содержание, достоверность и целостность отправляемых Стороной </w:t>
      </w:r>
      <w:sdt>
        <w:sdtPr>
          <w:rPr>
            <w:sz w:val="22"/>
            <w:szCs w:val="22"/>
          </w:rPr>
          <w:alias w:val="isContractOrAgreement"/>
          <w:tag w:val="If"/>
          <w:id w:val="-1306312641"/>
          <w:placeholder>
            <w:docPart w:val="D982640C6A5240179F246A15077BD445"/>
          </w:placeholder>
          <w:docPartList>
            <w:docPartGallery w:val="Quick Parts"/>
          </w:docPartList>
        </w:sdtPr>
        <w:sdtContent>
          <w:r>
            <w:rPr>
              <w:sz w:val="22"/>
              <w:szCs w:val="22"/>
            </w:rPr>
            <w:t>Договора</w:t>
          </w:r>
        </w:sdtContent>
      </w:sdt>
      <w:r w:rsidRPr="0096329B">
        <w:rPr>
          <w:sz w:val="22"/>
          <w:szCs w:val="22"/>
        </w:rPr>
        <w:t xml:space="preserve"> документов и сведений через ПИК ЕАСУЗ, ЭДО ПИК ЕАСУЗ, а также за действия, совершенные на основании указанных документов и сведений.</w:t>
      </w:r>
    </w:p>
    <w:p w14:paraId="61103268" w14:textId="77777777" w:rsidR="002D673C" w:rsidRPr="0096329B" w:rsidRDefault="002D673C" w:rsidP="002D673C">
      <w:pPr>
        <w:pStyle w:val="a8"/>
        <w:tabs>
          <w:tab w:val="left" w:pos="1134"/>
        </w:tabs>
        <w:ind w:left="0"/>
        <w:jc w:val="both"/>
        <w:rPr>
          <w:sz w:val="22"/>
          <w:szCs w:val="22"/>
        </w:rPr>
      </w:pPr>
      <w:r w:rsidRPr="0096329B">
        <w:rPr>
          <w:sz w:val="22"/>
          <w:szCs w:val="22"/>
        </w:rPr>
        <w:t>3.4.</w:t>
      </w:r>
      <w:r w:rsidRPr="0096329B">
        <w:rPr>
          <w:sz w:val="22"/>
          <w:szCs w:val="22"/>
        </w:rPr>
        <w:tab/>
        <w:t>Обеспечить режим хранения сертификата КЭП и закрытого ключа КЭП, исключающий неавторизованный доступ к ним третьих лиц.</w:t>
      </w:r>
    </w:p>
    <w:p w14:paraId="456A9DAB" w14:textId="77777777" w:rsidR="002D673C" w:rsidRPr="0096329B" w:rsidRDefault="002D673C" w:rsidP="002D673C">
      <w:pPr>
        <w:pStyle w:val="a8"/>
        <w:tabs>
          <w:tab w:val="left" w:pos="1134"/>
        </w:tabs>
        <w:ind w:left="0"/>
        <w:jc w:val="both"/>
        <w:rPr>
          <w:sz w:val="22"/>
          <w:szCs w:val="22"/>
          <w:lang w:eastAsia="en-US"/>
        </w:rPr>
      </w:pPr>
      <w:r w:rsidRPr="0096329B">
        <w:rPr>
          <w:sz w:val="22"/>
          <w:szCs w:val="22"/>
        </w:rPr>
        <w:t>4. Основными правилами организации электронного документооборота в ПИК ЕАСУЗ являются:</w:t>
      </w:r>
    </w:p>
    <w:p w14:paraId="262F7374" w14:textId="77777777" w:rsidR="002D673C" w:rsidRPr="0096329B" w:rsidRDefault="002D673C" w:rsidP="002D673C">
      <w:pPr>
        <w:pStyle w:val="a8"/>
        <w:tabs>
          <w:tab w:val="left" w:pos="1134"/>
        </w:tabs>
        <w:ind w:left="0"/>
        <w:jc w:val="both"/>
        <w:rPr>
          <w:sz w:val="22"/>
          <w:szCs w:val="22"/>
        </w:rPr>
      </w:pPr>
      <w:r w:rsidRPr="0096329B">
        <w:rPr>
          <w:sz w:val="22"/>
          <w:szCs w:val="22"/>
        </w:rPr>
        <w:t>4.1.</w:t>
      </w:r>
      <w:r w:rsidRPr="0096329B">
        <w:rPr>
          <w:sz w:val="22"/>
          <w:szCs w:val="22"/>
        </w:rPr>
        <w:tab/>
        <w:t xml:space="preserve">Все документы и сведения, предусмотренные условиями </w:t>
      </w:r>
      <w:sdt>
        <w:sdtPr>
          <w:rPr>
            <w:sz w:val="22"/>
            <w:szCs w:val="22"/>
          </w:rPr>
          <w:alias w:val="isContractOrAgreement"/>
          <w:tag w:val="If"/>
          <w:id w:val="-2034019546"/>
          <w:placeholder>
            <w:docPart w:val="529FCEA157B8470C91236FE53B32175E"/>
          </w:placeholder>
          <w:docPartList>
            <w:docPartGallery w:val="Quick Parts"/>
          </w:docPartList>
        </w:sdtPr>
        <w:sdtContent>
          <w:r>
            <w:rPr>
              <w:sz w:val="22"/>
              <w:szCs w:val="22"/>
            </w:rPr>
            <w:t>Договора</w:t>
          </w:r>
        </w:sdtContent>
      </w:sdt>
      <w:r w:rsidRPr="0096329B">
        <w:rPr>
          <w:sz w:val="22"/>
          <w:szCs w:val="22"/>
        </w:rPr>
        <w:t xml:space="preserve">, направляемые Сторонами </w:t>
      </w:r>
      <w:sdt>
        <w:sdtPr>
          <w:rPr>
            <w:sz w:val="22"/>
            <w:szCs w:val="22"/>
          </w:rPr>
          <w:alias w:val="isContractOrAgreement"/>
          <w:tag w:val="If"/>
          <w:id w:val="-368531894"/>
          <w:placeholder>
            <w:docPart w:val="2B38AE88DCA740748F78CE6E42047598"/>
          </w:placeholder>
          <w:docPartList>
            <w:docPartGallery w:val="Quick Parts"/>
          </w:docPartList>
        </w:sdtPr>
        <w:sdtContent>
          <w:r>
            <w:rPr>
              <w:sz w:val="22"/>
              <w:szCs w:val="22"/>
            </w:rPr>
            <w:t>Договора</w:t>
          </w:r>
        </w:sdtContent>
      </w:sdt>
      <w:r w:rsidRPr="0096329B">
        <w:rPr>
          <w:sz w:val="22"/>
          <w:szCs w:val="22"/>
        </w:rPr>
        <w:t xml:space="preserve"> между собой в ПИК ЕАСУЗ, должны быть в форме электронных документов.</w:t>
      </w:r>
    </w:p>
    <w:p w14:paraId="056CE3D0" w14:textId="77777777" w:rsidR="002D673C" w:rsidRPr="0096329B" w:rsidRDefault="002D673C" w:rsidP="002D673C">
      <w:pPr>
        <w:pStyle w:val="a8"/>
        <w:tabs>
          <w:tab w:val="left" w:pos="1134"/>
        </w:tabs>
        <w:ind w:left="0"/>
        <w:jc w:val="both"/>
        <w:rPr>
          <w:sz w:val="22"/>
          <w:szCs w:val="22"/>
        </w:rPr>
      </w:pPr>
      <w:r w:rsidRPr="0096329B">
        <w:rPr>
          <w:sz w:val="22"/>
          <w:szCs w:val="22"/>
        </w:rPr>
        <w:t>4.2.</w:t>
      </w:r>
      <w:r w:rsidRPr="0096329B">
        <w:rPr>
          <w:sz w:val="22"/>
          <w:szCs w:val="22"/>
        </w:rPr>
        <w:tab/>
        <w:t xml:space="preserve">Электронные документы, передаваемые в системе ПИК ЕАСУЗ между Сторонами </w:t>
      </w:r>
      <w:sdt>
        <w:sdtPr>
          <w:rPr>
            <w:sz w:val="22"/>
            <w:szCs w:val="22"/>
          </w:rPr>
          <w:alias w:val="isContractOrAgreement"/>
          <w:tag w:val="If"/>
          <w:id w:val="-1302844517"/>
          <w:placeholder>
            <w:docPart w:val="545AD6D6F2AF40AB91778F2E187A6D14"/>
          </w:placeholder>
          <w:docPartList>
            <w:docPartGallery w:val="Quick Parts"/>
          </w:docPartList>
        </w:sdtPr>
        <w:sdtContent>
          <w:r>
            <w:rPr>
              <w:sz w:val="22"/>
              <w:szCs w:val="22"/>
            </w:rPr>
            <w:t>Договора</w:t>
          </w:r>
        </w:sdtContent>
      </w:sdt>
      <w:r w:rsidRPr="0096329B">
        <w:rPr>
          <w:sz w:val="22"/>
          <w:szCs w:val="22"/>
        </w:rPr>
        <w:t xml:space="preserve">, должны быть подписаны в ЭДО ПИК ЕАСУЗ КЭП лиц, имеющих право действовать от имени соответствующей Стороны </w:t>
      </w:r>
      <w:sdt>
        <w:sdtPr>
          <w:rPr>
            <w:sz w:val="22"/>
            <w:szCs w:val="22"/>
          </w:rPr>
          <w:alias w:val="isContractOrAgreement"/>
          <w:tag w:val="If"/>
          <w:id w:val="1093216009"/>
          <w:placeholder>
            <w:docPart w:val="30D1501888014554B0B4A7DF391D9206"/>
          </w:placeholder>
          <w:docPartList>
            <w:docPartGallery w:val="Quick Parts"/>
          </w:docPartList>
        </w:sdtPr>
        <w:sdtContent>
          <w:r>
            <w:rPr>
              <w:sz w:val="22"/>
              <w:szCs w:val="22"/>
            </w:rPr>
            <w:t>Договора</w:t>
          </w:r>
        </w:sdtContent>
      </w:sdt>
      <w:r w:rsidRPr="0096329B">
        <w:rPr>
          <w:sz w:val="22"/>
          <w:szCs w:val="22"/>
        </w:rPr>
        <w:t>.</w:t>
      </w:r>
    </w:p>
    <w:p w14:paraId="3D6C5EA8" w14:textId="77777777" w:rsidR="002D673C" w:rsidRPr="0096329B" w:rsidRDefault="002D673C" w:rsidP="002D673C">
      <w:pPr>
        <w:pStyle w:val="a8"/>
        <w:tabs>
          <w:tab w:val="left" w:pos="1134"/>
        </w:tabs>
        <w:ind w:left="0"/>
        <w:jc w:val="both"/>
        <w:rPr>
          <w:sz w:val="22"/>
          <w:szCs w:val="22"/>
        </w:rPr>
      </w:pPr>
      <w:r w:rsidRPr="0096329B">
        <w:rPr>
          <w:sz w:val="22"/>
          <w:szCs w:val="22"/>
        </w:rPr>
        <w:t>4.3.</w:t>
      </w:r>
      <w:r w:rsidRPr="0096329B">
        <w:rPr>
          <w:sz w:val="22"/>
          <w:szCs w:val="22"/>
        </w:rPr>
        <w:tab/>
        <w:t xml:space="preserve">Электронный документ, подписанный КЭП и переданный между Сторонами </w:t>
      </w:r>
      <w:sdt>
        <w:sdtPr>
          <w:rPr>
            <w:sz w:val="22"/>
            <w:szCs w:val="22"/>
          </w:rPr>
          <w:alias w:val="isContractOrAgreement"/>
          <w:tag w:val="If"/>
          <w:id w:val="-582297922"/>
          <w:placeholder>
            <w:docPart w:val="7F76399AA4464D00B2F1EBDFE3D1A184"/>
          </w:placeholder>
          <w:docPartList>
            <w:docPartGallery w:val="Quick Parts"/>
          </w:docPartList>
        </w:sdtPr>
        <w:sdtContent>
          <w:r>
            <w:rPr>
              <w:sz w:val="22"/>
              <w:szCs w:val="22"/>
            </w:rPr>
            <w:t>Договора</w:t>
          </w:r>
        </w:sdtContent>
      </w:sdt>
      <w:r w:rsidRPr="0096329B">
        <w:rPr>
          <w:sz w:val="22"/>
          <w:szCs w:val="22"/>
        </w:rPr>
        <w:t xml:space="preserve"> 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14:paraId="01782070" w14:textId="77777777" w:rsidR="002D673C" w:rsidRPr="0096329B" w:rsidRDefault="002D673C" w:rsidP="002D673C">
      <w:pPr>
        <w:pStyle w:val="a8"/>
        <w:tabs>
          <w:tab w:val="left" w:pos="1134"/>
        </w:tabs>
        <w:ind w:left="0"/>
        <w:jc w:val="both"/>
        <w:rPr>
          <w:sz w:val="22"/>
          <w:szCs w:val="22"/>
        </w:rPr>
      </w:pPr>
      <w:r w:rsidRPr="0096329B">
        <w:rPr>
          <w:sz w:val="22"/>
          <w:szCs w:val="22"/>
        </w:rPr>
        <w:t>4.4.</w:t>
      </w:r>
      <w:r w:rsidRPr="0096329B">
        <w:rPr>
          <w:sz w:val="22"/>
          <w:szCs w:val="22"/>
        </w:rPr>
        <w:ta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14:paraId="78810E26" w14:textId="77777777" w:rsidR="002D673C" w:rsidRPr="0096329B" w:rsidRDefault="002D673C" w:rsidP="002D673C">
      <w:pPr>
        <w:pStyle w:val="a8"/>
        <w:tabs>
          <w:tab w:val="left" w:pos="1134"/>
        </w:tabs>
        <w:ind w:left="0"/>
        <w:jc w:val="both"/>
        <w:rPr>
          <w:sz w:val="22"/>
          <w:szCs w:val="22"/>
        </w:rPr>
      </w:pPr>
      <w:r w:rsidRPr="0096329B">
        <w:rPr>
          <w:sz w:val="22"/>
          <w:szCs w:val="22"/>
        </w:rPr>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sdt>
        <w:sdtPr>
          <w:rPr>
            <w:sz w:val="22"/>
            <w:szCs w:val="22"/>
          </w:rPr>
          <w:alias w:val="isContractOrAgreement"/>
          <w:tag w:val="If"/>
          <w:id w:val="1663200424"/>
          <w:placeholder>
            <w:docPart w:val="37F7309AD0514EF7A3E0CE63F26C4092"/>
          </w:placeholder>
          <w:docPartList>
            <w:docPartGallery w:val="Quick Parts"/>
          </w:docPartList>
        </w:sdtPr>
        <w:sdtContent>
          <w:r>
            <w:rPr>
              <w:sz w:val="22"/>
              <w:szCs w:val="22"/>
            </w:rPr>
            <w:t>Договору</w:t>
          </w:r>
        </w:sdtContent>
      </w:sdt>
      <w:r w:rsidRPr="0096329B">
        <w:rPr>
          <w:sz w:val="22"/>
          <w:szCs w:val="22"/>
        </w:rPr>
        <w:t xml:space="preserve"> соответствующего уведомления, содержащего дату его поступления. </w:t>
      </w:r>
    </w:p>
    <w:p w14:paraId="0A08C11E" w14:textId="77777777" w:rsidR="002D673C" w:rsidRPr="0096329B" w:rsidRDefault="002D673C" w:rsidP="002D673C">
      <w:pPr>
        <w:pStyle w:val="a8"/>
        <w:tabs>
          <w:tab w:val="left" w:pos="1134"/>
        </w:tabs>
        <w:ind w:left="0"/>
        <w:jc w:val="both"/>
        <w:rPr>
          <w:sz w:val="22"/>
          <w:szCs w:val="22"/>
        </w:rPr>
      </w:pPr>
      <w:r w:rsidRPr="0096329B">
        <w:rPr>
          <w:sz w:val="22"/>
          <w:szCs w:val="22"/>
        </w:rPr>
        <w:t xml:space="preserve">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w:t>
      </w:r>
      <w:r w:rsidRPr="0096329B">
        <w:rPr>
          <w:sz w:val="22"/>
          <w:szCs w:val="22"/>
        </w:rPr>
        <w:lastRenderedPageBreak/>
        <w:t>ЕАСУЗ автоматизировано после прохождения регистрации и фиксируются в разделе «Зарегистрированные заказчики и исполнители».</w:t>
      </w:r>
    </w:p>
    <w:p w14:paraId="0CE55DEA" w14:textId="77777777" w:rsidR="002D673C" w:rsidRPr="0096329B" w:rsidRDefault="002D673C" w:rsidP="002D673C">
      <w:pPr>
        <w:pStyle w:val="a8"/>
        <w:tabs>
          <w:tab w:val="left" w:pos="1134"/>
        </w:tabs>
        <w:ind w:left="0"/>
        <w:jc w:val="both"/>
        <w:rPr>
          <w:sz w:val="22"/>
          <w:szCs w:val="22"/>
        </w:rPr>
      </w:pPr>
      <w:r w:rsidRPr="0096329B">
        <w:rPr>
          <w:sz w:val="22"/>
          <w:szCs w:val="22"/>
        </w:rPr>
        <w:t>4.6.</w:t>
      </w:r>
      <w:r w:rsidRPr="0096329B">
        <w:rPr>
          <w:sz w:val="22"/>
          <w:szCs w:val="22"/>
        </w:rPr>
        <w:tab/>
        <w:t xml:space="preserve">Через систему ЭДО ПИК ЕАСУЗ передаются следующие типы электронных документов: </w:t>
      </w:r>
    </w:p>
    <w:p w14:paraId="56508E75" w14:textId="77777777" w:rsidR="002D673C" w:rsidRPr="0096329B" w:rsidRDefault="002D673C" w:rsidP="002D673C">
      <w:pPr>
        <w:pStyle w:val="a8"/>
        <w:tabs>
          <w:tab w:val="left" w:pos="1134"/>
        </w:tabs>
        <w:ind w:left="0"/>
        <w:jc w:val="both"/>
        <w:rPr>
          <w:sz w:val="22"/>
          <w:szCs w:val="22"/>
        </w:rPr>
      </w:pPr>
      <w:r w:rsidRPr="0096329B">
        <w:rPr>
          <w:sz w:val="22"/>
          <w:szCs w:val="22"/>
        </w:rPr>
        <w:t>4.6.1.</w:t>
      </w:r>
      <w:r w:rsidRPr="0096329B">
        <w:rPr>
          <w:sz w:val="22"/>
          <w:szCs w:val="22"/>
        </w:rPr>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14:paraId="6B75FE09" w14:textId="77777777" w:rsidR="002D673C" w:rsidRPr="0096329B" w:rsidRDefault="002D673C" w:rsidP="002D673C">
      <w:pPr>
        <w:pStyle w:val="a8"/>
        <w:tabs>
          <w:tab w:val="left" w:pos="1134"/>
        </w:tabs>
        <w:ind w:left="0"/>
        <w:jc w:val="both"/>
        <w:rPr>
          <w:sz w:val="22"/>
          <w:szCs w:val="22"/>
        </w:rPr>
      </w:pPr>
      <w:r w:rsidRPr="0096329B">
        <w:rPr>
          <w:sz w:val="22"/>
          <w:szCs w:val="22"/>
        </w:rPr>
        <w:t>4.6.2.</w:t>
      </w:r>
      <w:r w:rsidRPr="0096329B">
        <w:rPr>
          <w:sz w:val="22"/>
          <w:szCs w:val="22"/>
        </w:rPr>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14:paraId="289F8FD0" w14:textId="77777777" w:rsidR="002D673C" w:rsidRPr="0096329B" w:rsidRDefault="002D673C" w:rsidP="002D673C">
      <w:pPr>
        <w:pStyle w:val="a8"/>
        <w:tabs>
          <w:tab w:val="left" w:pos="1134"/>
        </w:tabs>
        <w:ind w:left="0"/>
        <w:jc w:val="both"/>
        <w:rPr>
          <w:sz w:val="22"/>
          <w:szCs w:val="22"/>
        </w:rPr>
      </w:pPr>
      <w:r w:rsidRPr="0096329B">
        <w:rPr>
          <w:sz w:val="22"/>
          <w:szCs w:val="22"/>
        </w:rPr>
        <w:t>4.6.3.</w:t>
      </w:r>
      <w:r w:rsidRPr="0096329B">
        <w:rPr>
          <w:sz w:val="22"/>
          <w:szCs w:val="22"/>
        </w:rPr>
        <w:tab/>
        <w:t>Электронные документы, требования к форматам которых определены Федеральной налоговой службой.</w:t>
      </w:r>
    </w:p>
    <w:p w14:paraId="0C5CF1D0" w14:textId="77777777" w:rsidR="002D673C" w:rsidRPr="0096329B" w:rsidRDefault="002D673C" w:rsidP="002D673C">
      <w:pPr>
        <w:pStyle w:val="a8"/>
        <w:tabs>
          <w:tab w:val="left" w:pos="1134"/>
        </w:tabs>
        <w:ind w:left="0"/>
        <w:jc w:val="both"/>
        <w:rPr>
          <w:sz w:val="22"/>
          <w:szCs w:val="22"/>
        </w:rPr>
      </w:pPr>
      <w:r w:rsidRPr="0096329B">
        <w:rPr>
          <w:sz w:val="22"/>
          <w:szCs w:val="22"/>
        </w:rPr>
        <w:t>4.7.</w:t>
      </w:r>
      <w:r w:rsidRPr="0096329B">
        <w:rPr>
          <w:sz w:val="22"/>
          <w:szCs w:val="22"/>
        </w:rPr>
        <w:tab/>
        <w:t>Правила формирования для подписания структурированных электронных документов:</w:t>
      </w:r>
    </w:p>
    <w:p w14:paraId="64B56478" w14:textId="77777777" w:rsidR="002D673C" w:rsidRPr="0096329B" w:rsidRDefault="002D673C" w:rsidP="002D673C">
      <w:pPr>
        <w:pStyle w:val="a8"/>
        <w:tabs>
          <w:tab w:val="left" w:pos="1134"/>
        </w:tabs>
        <w:ind w:left="0"/>
        <w:jc w:val="both"/>
        <w:rPr>
          <w:sz w:val="22"/>
          <w:szCs w:val="22"/>
        </w:rPr>
      </w:pPr>
      <w:r w:rsidRPr="0096329B">
        <w:rPr>
          <w:sz w:val="22"/>
          <w:szCs w:val="22"/>
        </w:rPr>
        <w:t>4.7.1.</w:t>
      </w:r>
      <w:r w:rsidRPr="0096329B">
        <w:rPr>
          <w:sz w:val="22"/>
          <w:szCs w:val="22"/>
        </w:rPr>
        <w:tab/>
        <w:t xml:space="preserve">Структурированный электронный документ формируется Стороной </w:t>
      </w:r>
      <w:sdt>
        <w:sdtPr>
          <w:rPr>
            <w:sz w:val="22"/>
            <w:szCs w:val="22"/>
          </w:rPr>
          <w:alias w:val="isContractOrAgreement"/>
          <w:tag w:val="If"/>
          <w:id w:val="1637985336"/>
          <w:placeholder>
            <w:docPart w:val="68073952E6F64598A6FCE18CB4682F12"/>
          </w:placeholder>
          <w:docPartList>
            <w:docPartGallery w:val="Quick Parts"/>
          </w:docPartList>
        </w:sdtPr>
        <w:sdtContent>
          <w:r>
            <w:rPr>
              <w:sz w:val="22"/>
              <w:szCs w:val="22"/>
            </w:rPr>
            <w:t>Договора</w:t>
          </w:r>
        </w:sdtContent>
      </w:sdt>
      <w:r w:rsidRPr="0096329B">
        <w:rPr>
          <w:sz w:val="22"/>
          <w:szCs w:val="22"/>
        </w:rPr>
        <w:t xml:space="preserve"> в ПИК ЕАСУЗ посредством:</w:t>
      </w:r>
    </w:p>
    <w:p w14:paraId="1DDC3A5E" w14:textId="77777777" w:rsidR="002D673C" w:rsidRPr="0096329B" w:rsidRDefault="002D673C" w:rsidP="002D673C">
      <w:pPr>
        <w:pStyle w:val="a8"/>
        <w:tabs>
          <w:tab w:val="left" w:pos="1134"/>
        </w:tabs>
        <w:ind w:left="0"/>
        <w:jc w:val="both"/>
        <w:rPr>
          <w:sz w:val="22"/>
          <w:szCs w:val="22"/>
        </w:rPr>
      </w:pPr>
      <w:r w:rsidRPr="0096329B">
        <w:rPr>
          <w:sz w:val="22"/>
          <w:szCs w:val="22"/>
        </w:rPr>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14:paraId="24B7FBC5" w14:textId="77777777" w:rsidR="002D673C" w:rsidRPr="0096329B" w:rsidRDefault="002D673C" w:rsidP="002D673C">
      <w:pPr>
        <w:pStyle w:val="a8"/>
        <w:tabs>
          <w:tab w:val="left" w:pos="1134"/>
        </w:tabs>
        <w:ind w:left="0"/>
        <w:jc w:val="both"/>
        <w:rPr>
          <w:sz w:val="22"/>
          <w:szCs w:val="22"/>
        </w:rPr>
      </w:pPr>
      <w:r w:rsidRPr="0096329B">
        <w:rPr>
          <w:sz w:val="22"/>
          <w:szCs w:val="22"/>
        </w:rPr>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14:paraId="41428351" w14:textId="77777777" w:rsidR="002D673C" w:rsidRPr="0096329B" w:rsidRDefault="002D673C" w:rsidP="002D673C">
      <w:pPr>
        <w:pStyle w:val="a8"/>
        <w:tabs>
          <w:tab w:val="left" w:pos="1134"/>
        </w:tabs>
        <w:ind w:left="0"/>
        <w:jc w:val="both"/>
        <w:rPr>
          <w:sz w:val="22"/>
          <w:szCs w:val="22"/>
        </w:rPr>
      </w:pPr>
      <w:r w:rsidRPr="0096329B">
        <w:rPr>
          <w:sz w:val="22"/>
          <w:szCs w:val="22"/>
        </w:rPr>
        <w:t>4.7.1</w:t>
      </w:r>
      <w:r w:rsidRPr="0096329B">
        <w:rPr>
          <w:sz w:val="22"/>
          <w:szCs w:val="22"/>
        </w:rPr>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sidRPr="0096329B">
        <w:rPr>
          <w:sz w:val="22"/>
          <w:szCs w:val="22"/>
          <w:lang w:val="en-US"/>
        </w:rPr>
        <w:t>XML</w:t>
      </w:r>
      <w:r w:rsidRPr="0096329B">
        <w:rPr>
          <w:sz w:val="22"/>
          <w:szCs w:val="22"/>
        </w:rPr>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14:paraId="2FB49098" w14:textId="77777777" w:rsidR="002D673C" w:rsidRPr="0096329B" w:rsidRDefault="002D673C" w:rsidP="002D673C">
      <w:pPr>
        <w:pStyle w:val="a8"/>
        <w:tabs>
          <w:tab w:val="left" w:pos="1134"/>
        </w:tabs>
        <w:ind w:left="0"/>
        <w:jc w:val="both"/>
        <w:rPr>
          <w:sz w:val="22"/>
          <w:szCs w:val="22"/>
        </w:rPr>
      </w:pPr>
      <w:r w:rsidRPr="0096329B">
        <w:rPr>
          <w:sz w:val="22"/>
          <w:szCs w:val="22"/>
        </w:rPr>
        <w:t>4.8.</w:t>
      </w:r>
      <w:r w:rsidRPr="0096329B">
        <w:rPr>
          <w:sz w:val="22"/>
          <w:szCs w:val="22"/>
        </w:rPr>
        <w:tab/>
        <w:t>Правила формирования для подписания неструктурированных электронных документов:</w:t>
      </w:r>
    </w:p>
    <w:p w14:paraId="3D1BECB6" w14:textId="77777777" w:rsidR="002D673C" w:rsidRPr="0096329B" w:rsidRDefault="002D673C" w:rsidP="002D673C">
      <w:pPr>
        <w:pStyle w:val="a8"/>
        <w:tabs>
          <w:tab w:val="left" w:pos="1134"/>
        </w:tabs>
        <w:ind w:left="0"/>
        <w:jc w:val="both"/>
        <w:rPr>
          <w:sz w:val="22"/>
          <w:szCs w:val="22"/>
        </w:rPr>
      </w:pPr>
      <w:r w:rsidRPr="0096329B">
        <w:rPr>
          <w:sz w:val="22"/>
          <w:szCs w:val="22"/>
        </w:rPr>
        <w:t xml:space="preserve">4.8.1. Неструктурированный электронный документ формируется Стороной </w:t>
      </w:r>
      <w:sdt>
        <w:sdtPr>
          <w:rPr>
            <w:sz w:val="22"/>
            <w:szCs w:val="22"/>
          </w:rPr>
          <w:alias w:val="isContractOrAgreement"/>
          <w:tag w:val="If"/>
          <w:id w:val="-1667858381"/>
          <w:placeholder>
            <w:docPart w:val="C19D7943D49C40B8BD1F7F37CED6B2C6"/>
          </w:placeholder>
          <w:docPartList>
            <w:docPartGallery w:val="Quick Parts"/>
          </w:docPartList>
        </w:sdtPr>
        <w:sdtContent>
          <w:r>
            <w:rPr>
              <w:sz w:val="22"/>
              <w:szCs w:val="22"/>
            </w:rPr>
            <w:t>Договора</w:t>
          </w:r>
        </w:sdtContent>
      </w:sdt>
      <w:r w:rsidRPr="0096329B">
        <w:rPr>
          <w:sz w:val="22"/>
          <w:szCs w:val="22"/>
        </w:rPr>
        <w:t xml:space="preserve"> с помощью функционала ПИК ЕАСУЗ по импорту неструктурированных документов в ПИК ЕАСУЗ. В ПИК ЕАСУЗ могут быть загружены файлы следующих типов: .7z, .</w:t>
      </w:r>
      <w:proofErr w:type="spellStart"/>
      <w:r w:rsidRPr="0096329B">
        <w:rPr>
          <w:sz w:val="22"/>
          <w:szCs w:val="22"/>
        </w:rPr>
        <w:t>doc</w:t>
      </w:r>
      <w:proofErr w:type="spellEnd"/>
      <w:r w:rsidRPr="0096329B">
        <w:rPr>
          <w:sz w:val="22"/>
          <w:szCs w:val="22"/>
        </w:rPr>
        <w:t>, .</w:t>
      </w:r>
      <w:proofErr w:type="spellStart"/>
      <w:r w:rsidRPr="0096329B">
        <w:rPr>
          <w:sz w:val="22"/>
          <w:szCs w:val="22"/>
        </w:rPr>
        <w:t>docx</w:t>
      </w:r>
      <w:proofErr w:type="spellEnd"/>
      <w:r w:rsidRPr="0096329B">
        <w:rPr>
          <w:sz w:val="22"/>
          <w:szCs w:val="22"/>
        </w:rPr>
        <w:t>, .</w:t>
      </w:r>
      <w:proofErr w:type="spellStart"/>
      <w:r w:rsidRPr="0096329B">
        <w:rPr>
          <w:sz w:val="22"/>
          <w:szCs w:val="22"/>
        </w:rPr>
        <w:t>gif</w:t>
      </w:r>
      <w:proofErr w:type="spellEnd"/>
      <w:r w:rsidRPr="0096329B">
        <w:rPr>
          <w:sz w:val="22"/>
          <w:szCs w:val="22"/>
        </w:rPr>
        <w:t>, .</w:t>
      </w:r>
      <w:proofErr w:type="spellStart"/>
      <w:r w:rsidRPr="0096329B">
        <w:rPr>
          <w:sz w:val="22"/>
          <w:szCs w:val="22"/>
        </w:rPr>
        <w:t>jpg</w:t>
      </w:r>
      <w:proofErr w:type="spellEnd"/>
      <w:r w:rsidRPr="0096329B">
        <w:rPr>
          <w:sz w:val="22"/>
          <w:szCs w:val="22"/>
        </w:rPr>
        <w:t xml:space="preserve">,. </w:t>
      </w:r>
      <w:proofErr w:type="spellStart"/>
      <w:r w:rsidRPr="0096329B">
        <w:rPr>
          <w:sz w:val="22"/>
          <w:szCs w:val="22"/>
        </w:rPr>
        <w:t>jpeg</w:t>
      </w:r>
      <w:proofErr w:type="spellEnd"/>
      <w:r w:rsidRPr="0096329B">
        <w:rPr>
          <w:sz w:val="22"/>
          <w:szCs w:val="22"/>
        </w:rPr>
        <w:t>, .</w:t>
      </w:r>
      <w:proofErr w:type="spellStart"/>
      <w:r w:rsidRPr="0096329B">
        <w:rPr>
          <w:sz w:val="22"/>
          <w:szCs w:val="22"/>
        </w:rPr>
        <w:t>ods</w:t>
      </w:r>
      <w:proofErr w:type="spellEnd"/>
      <w:r w:rsidRPr="0096329B">
        <w:rPr>
          <w:sz w:val="22"/>
          <w:szCs w:val="22"/>
        </w:rPr>
        <w:t>, .</w:t>
      </w:r>
      <w:proofErr w:type="spellStart"/>
      <w:r w:rsidRPr="0096329B">
        <w:rPr>
          <w:sz w:val="22"/>
          <w:szCs w:val="22"/>
        </w:rPr>
        <w:t>odt</w:t>
      </w:r>
      <w:proofErr w:type="spellEnd"/>
      <w:r w:rsidRPr="0096329B">
        <w:rPr>
          <w:sz w:val="22"/>
          <w:szCs w:val="22"/>
        </w:rPr>
        <w:t>, .</w:t>
      </w:r>
      <w:proofErr w:type="spellStart"/>
      <w:r w:rsidRPr="0096329B">
        <w:rPr>
          <w:sz w:val="22"/>
          <w:szCs w:val="22"/>
        </w:rPr>
        <w:t>pdf</w:t>
      </w:r>
      <w:proofErr w:type="spellEnd"/>
      <w:r w:rsidRPr="0096329B">
        <w:rPr>
          <w:sz w:val="22"/>
          <w:szCs w:val="22"/>
        </w:rPr>
        <w:t>, .</w:t>
      </w:r>
      <w:proofErr w:type="spellStart"/>
      <w:r w:rsidRPr="0096329B">
        <w:rPr>
          <w:sz w:val="22"/>
          <w:szCs w:val="22"/>
        </w:rPr>
        <w:t>png</w:t>
      </w:r>
      <w:proofErr w:type="spellEnd"/>
      <w:r w:rsidRPr="0096329B">
        <w:rPr>
          <w:sz w:val="22"/>
          <w:szCs w:val="22"/>
        </w:rPr>
        <w:t>, .</w:t>
      </w:r>
      <w:proofErr w:type="spellStart"/>
      <w:r w:rsidRPr="0096329B">
        <w:rPr>
          <w:sz w:val="22"/>
          <w:szCs w:val="22"/>
        </w:rPr>
        <w:t>rar</w:t>
      </w:r>
      <w:proofErr w:type="spellEnd"/>
      <w:r w:rsidRPr="0096329B">
        <w:rPr>
          <w:sz w:val="22"/>
          <w:szCs w:val="22"/>
        </w:rPr>
        <w:t>, .</w:t>
      </w:r>
      <w:proofErr w:type="spellStart"/>
      <w:r w:rsidRPr="0096329B">
        <w:rPr>
          <w:sz w:val="22"/>
          <w:szCs w:val="22"/>
        </w:rPr>
        <w:t>rtf</w:t>
      </w:r>
      <w:proofErr w:type="spellEnd"/>
      <w:r w:rsidRPr="0096329B">
        <w:rPr>
          <w:sz w:val="22"/>
          <w:szCs w:val="22"/>
        </w:rPr>
        <w:t>, .</w:t>
      </w:r>
      <w:proofErr w:type="spellStart"/>
      <w:r w:rsidRPr="0096329B">
        <w:rPr>
          <w:sz w:val="22"/>
          <w:szCs w:val="22"/>
        </w:rPr>
        <w:t>tif</w:t>
      </w:r>
      <w:proofErr w:type="spellEnd"/>
      <w:r w:rsidRPr="0096329B">
        <w:rPr>
          <w:sz w:val="22"/>
          <w:szCs w:val="22"/>
        </w:rPr>
        <w:t>, .</w:t>
      </w:r>
      <w:proofErr w:type="spellStart"/>
      <w:r w:rsidRPr="0096329B">
        <w:rPr>
          <w:sz w:val="22"/>
          <w:szCs w:val="22"/>
        </w:rPr>
        <w:t>txt</w:t>
      </w:r>
      <w:proofErr w:type="spellEnd"/>
      <w:r w:rsidRPr="0096329B">
        <w:rPr>
          <w:sz w:val="22"/>
          <w:szCs w:val="22"/>
        </w:rPr>
        <w:t>, .</w:t>
      </w:r>
      <w:proofErr w:type="spellStart"/>
      <w:r w:rsidRPr="0096329B">
        <w:rPr>
          <w:sz w:val="22"/>
          <w:szCs w:val="22"/>
        </w:rPr>
        <w:t>xls</w:t>
      </w:r>
      <w:proofErr w:type="spellEnd"/>
      <w:r w:rsidRPr="0096329B">
        <w:rPr>
          <w:sz w:val="22"/>
          <w:szCs w:val="22"/>
        </w:rPr>
        <w:t>, .</w:t>
      </w:r>
      <w:proofErr w:type="spellStart"/>
      <w:r w:rsidRPr="0096329B">
        <w:rPr>
          <w:sz w:val="22"/>
          <w:szCs w:val="22"/>
        </w:rPr>
        <w:t>xlsx</w:t>
      </w:r>
      <w:proofErr w:type="spellEnd"/>
      <w:proofErr w:type="gramStart"/>
      <w:r w:rsidRPr="0096329B">
        <w:rPr>
          <w:sz w:val="22"/>
          <w:szCs w:val="22"/>
        </w:rPr>
        <w:t>, .</w:t>
      </w:r>
      <w:proofErr w:type="spellStart"/>
      <w:r w:rsidRPr="0096329B">
        <w:rPr>
          <w:sz w:val="22"/>
          <w:szCs w:val="22"/>
        </w:rPr>
        <w:t>xps</w:t>
      </w:r>
      <w:proofErr w:type="spellEnd"/>
      <w:proofErr w:type="gramEnd"/>
      <w:r w:rsidRPr="0096329B">
        <w:rPr>
          <w:sz w:val="22"/>
          <w:szCs w:val="22"/>
        </w:rPr>
        <w:t>, .</w:t>
      </w:r>
      <w:proofErr w:type="spellStart"/>
      <w:r w:rsidRPr="0096329B">
        <w:rPr>
          <w:sz w:val="22"/>
          <w:szCs w:val="22"/>
        </w:rPr>
        <w:t>zip</w:t>
      </w:r>
      <w:proofErr w:type="spellEnd"/>
      <w:r w:rsidRPr="0096329B">
        <w:rPr>
          <w:sz w:val="22"/>
          <w:szCs w:val="22"/>
        </w:rPr>
        <w:t>. Документы, импортируемые с нарушением данных требований, не могут быть сохранены в ПИК ЕАСУЗ.</w:t>
      </w:r>
    </w:p>
    <w:p w14:paraId="7354E59F" w14:textId="77777777" w:rsidR="002D673C" w:rsidRPr="0096329B" w:rsidRDefault="002D673C" w:rsidP="002D673C">
      <w:pPr>
        <w:pStyle w:val="a8"/>
        <w:tabs>
          <w:tab w:val="left" w:pos="1134"/>
        </w:tabs>
        <w:ind w:left="0"/>
        <w:jc w:val="both"/>
        <w:rPr>
          <w:sz w:val="22"/>
          <w:szCs w:val="22"/>
        </w:rPr>
      </w:pPr>
      <w:r w:rsidRPr="0096329B">
        <w:rPr>
          <w:sz w:val="22"/>
          <w:szCs w:val="22"/>
        </w:rPr>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14:paraId="1AF9E6FF" w14:textId="77777777" w:rsidR="002D673C" w:rsidRPr="0096329B" w:rsidRDefault="002D673C" w:rsidP="002D673C">
      <w:pPr>
        <w:pStyle w:val="a8"/>
        <w:tabs>
          <w:tab w:val="left" w:pos="1134"/>
        </w:tabs>
        <w:ind w:left="0"/>
        <w:jc w:val="both"/>
        <w:rPr>
          <w:sz w:val="22"/>
          <w:szCs w:val="22"/>
        </w:rPr>
      </w:pPr>
      <w:r w:rsidRPr="0096329B">
        <w:rPr>
          <w:sz w:val="22"/>
          <w:szCs w:val="22"/>
        </w:rPr>
        <w:t>4.9. Правила передачи файлов:</w:t>
      </w:r>
    </w:p>
    <w:p w14:paraId="001F7D36" w14:textId="77777777" w:rsidR="002D673C" w:rsidRPr="0096329B" w:rsidRDefault="002D673C" w:rsidP="002D673C">
      <w:pPr>
        <w:pStyle w:val="a8"/>
        <w:tabs>
          <w:tab w:val="left" w:pos="1134"/>
        </w:tabs>
        <w:ind w:left="0"/>
        <w:jc w:val="both"/>
        <w:rPr>
          <w:sz w:val="22"/>
          <w:szCs w:val="22"/>
        </w:rPr>
      </w:pPr>
      <w:r w:rsidRPr="0096329B">
        <w:rPr>
          <w:sz w:val="22"/>
          <w:szCs w:val="22"/>
        </w:rPr>
        <w:t>4.9.1.</w:t>
      </w:r>
      <w:r w:rsidRPr="0096329B">
        <w:rPr>
          <w:sz w:val="22"/>
          <w:szCs w:val="22"/>
        </w:rPr>
        <w:tab/>
        <w:t xml:space="preserve">В случае передачи неструктурированного файла Сторона </w:t>
      </w:r>
      <w:sdt>
        <w:sdtPr>
          <w:rPr>
            <w:sz w:val="22"/>
            <w:szCs w:val="22"/>
          </w:rPr>
          <w:alias w:val="isContractOrAgreement"/>
          <w:tag w:val="If"/>
          <w:id w:val="336116588"/>
          <w:placeholder>
            <w:docPart w:val="C3946B96669F4D3999F87D236054BDF7"/>
          </w:placeholder>
          <w:docPartList>
            <w:docPartGallery w:val="Quick Parts"/>
          </w:docPartList>
        </w:sdtPr>
        <w:sdtContent>
          <w:r>
            <w:rPr>
              <w:sz w:val="22"/>
              <w:szCs w:val="22"/>
            </w:rPr>
            <w:t>Договора</w:t>
          </w:r>
        </w:sdtContent>
      </w:sdt>
      <w:r w:rsidRPr="0096329B">
        <w:rPr>
          <w:sz w:val="22"/>
          <w:szCs w:val="22"/>
        </w:rPr>
        <w:t xml:space="preserve"> самостоятельно несет ответственность за содержание такого документа. </w:t>
      </w:r>
    </w:p>
    <w:p w14:paraId="53133969" w14:textId="77777777" w:rsidR="002D673C" w:rsidRPr="0096329B" w:rsidRDefault="002D673C" w:rsidP="002D673C">
      <w:pPr>
        <w:pStyle w:val="a8"/>
        <w:tabs>
          <w:tab w:val="left" w:pos="1134"/>
        </w:tabs>
        <w:ind w:left="0"/>
        <w:jc w:val="both"/>
        <w:rPr>
          <w:sz w:val="22"/>
          <w:szCs w:val="22"/>
        </w:rPr>
      </w:pPr>
      <w:r w:rsidRPr="0096329B">
        <w:rPr>
          <w:sz w:val="22"/>
          <w:szCs w:val="22"/>
        </w:rPr>
        <w:t>4.9.2.</w:t>
      </w:r>
      <w:r w:rsidRPr="0096329B">
        <w:rPr>
          <w:sz w:val="22"/>
          <w:szCs w:val="22"/>
        </w:rPr>
        <w:tab/>
        <w:t xml:space="preserve">В случае передачи Стороной </w:t>
      </w:r>
      <w:sdt>
        <w:sdtPr>
          <w:rPr>
            <w:sz w:val="22"/>
            <w:szCs w:val="22"/>
          </w:rPr>
          <w:alias w:val="isContractOrAgreement"/>
          <w:tag w:val="If"/>
          <w:id w:val="1168057895"/>
          <w:placeholder>
            <w:docPart w:val="3ED9EC1590664595ADF946A9E45768B9"/>
          </w:placeholder>
          <w:docPartList>
            <w:docPartGallery w:val="Quick Parts"/>
          </w:docPartList>
        </w:sdtPr>
        <w:sdtContent>
          <w:r>
            <w:rPr>
              <w:sz w:val="22"/>
              <w:szCs w:val="22"/>
            </w:rPr>
            <w:t>Договора</w:t>
          </w:r>
        </w:sdtContent>
      </w:sdt>
      <w:r w:rsidRPr="0096329B">
        <w:rPr>
          <w:sz w:val="22"/>
          <w:szCs w:val="22"/>
        </w:rPr>
        <w:t xml:space="preserve"> структурированного файла ПИК ЕАСУЗ предоставляет средства для формирования такого документа. При этом Сторона </w:t>
      </w:r>
      <w:sdt>
        <w:sdtPr>
          <w:rPr>
            <w:sz w:val="22"/>
            <w:szCs w:val="22"/>
          </w:rPr>
          <w:alias w:val="isContractOrAgreement"/>
          <w:tag w:val="If"/>
          <w:id w:val="-2067867015"/>
          <w:placeholder>
            <w:docPart w:val="E63A8ADE10374ACD8395E110472B53B0"/>
          </w:placeholder>
          <w:docPartList>
            <w:docPartGallery w:val="Quick Parts"/>
          </w:docPartList>
        </w:sdtPr>
        <w:sdtContent>
          <w:r>
            <w:rPr>
              <w:sz w:val="22"/>
              <w:szCs w:val="22"/>
            </w:rPr>
            <w:t>Договора</w:t>
          </w:r>
        </w:sdtContent>
      </w:sdt>
      <w:r w:rsidRPr="0096329B">
        <w:rPr>
          <w:sz w:val="22"/>
          <w:szCs w:val="22"/>
        </w:rPr>
        <w:t xml:space="preserve"> обязана подписать и приложить к направляемому электронному документу именно тот файл, который был сформирован ей средствами ПИК ЕАСУЗ.</w:t>
      </w:r>
    </w:p>
    <w:p w14:paraId="238E6536" w14:textId="77777777" w:rsidR="002D673C" w:rsidRPr="0096329B" w:rsidRDefault="002D673C" w:rsidP="002D673C">
      <w:pPr>
        <w:pStyle w:val="a8"/>
        <w:tabs>
          <w:tab w:val="left" w:pos="1134"/>
        </w:tabs>
        <w:ind w:left="0"/>
        <w:jc w:val="both"/>
        <w:rPr>
          <w:sz w:val="22"/>
          <w:szCs w:val="22"/>
        </w:rPr>
      </w:pPr>
      <w:r w:rsidRPr="0096329B">
        <w:rPr>
          <w:sz w:val="22"/>
          <w:szCs w:val="22"/>
        </w:rPr>
        <w:t>4.9.3.</w:t>
      </w:r>
      <w:r w:rsidRPr="0096329B">
        <w:rPr>
          <w:sz w:val="22"/>
          <w:szCs w:val="22"/>
        </w:rPr>
        <w:tab/>
        <w:t xml:space="preserve">Направляемые файлы между Сторонами </w:t>
      </w:r>
      <w:sdt>
        <w:sdtPr>
          <w:rPr>
            <w:sz w:val="22"/>
            <w:szCs w:val="22"/>
          </w:rPr>
          <w:alias w:val="isContractOrAgreement"/>
          <w:tag w:val="If"/>
          <w:id w:val="-1052153109"/>
          <w:placeholder>
            <w:docPart w:val="CDA1BC31F1744867A505590DFB77E9D9"/>
          </w:placeholder>
          <w:docPartList>
            <w:docPartGallery w:val="Quick Parts"/>
          </w:docPartList>
        </w:sdtPr>
        <w:sdtContent>
          <w:r>
            <w:rPr>
              <w:sz w:val="22"/>
              <w:szCs w:val="22"/>
            </w:rPr>
            <w:t>Договора</w:t>
          </w:r>
        </w:sdtContent>
      </w:sdt>
      <w:r w:rsidRPr="0096329B">
        <w:rPr>
          <w:sz w:val="22"/>
          <w:szCs w:val="22"/>
        </w:rPr>
        <w:t xml:space="preserve"> должны быть подписаны КЭП с помощью интерфейса ЭДО ПИК ЭАСУЗ.</w:t>
      </w:r>
    </w:p>
    <w:p w14:paraId="28CD9858" w14:textId="77777777" w:rsidR="002D673C" w:rsidRPr="0096329B" w:rsidRDefault="002D673C" w:rsidP="002D673C">
      <w:pPr>
        <w:pStyle w:val="a8"/>
        <w:tabs>
          <w:tab w:val="left" w:pos="1134"/>
        </w:tabs>
        <w:ind w:left="0"/>
        <w:jc w:val="both"/>
        <w:rPr>
          <w:sz w:val="22"/>
          <w:szCs w:val="22"/>
        </w:rPr>
      </w:pPr>
      <w:r w:rsidRPr="0096329B">
        <w:rPr>
          <w:sz w:val="22"/>
          <w:szCs w:val="22"/>
        </w:rPr>
        <w:t>4.10.</w:t>
      </w:r>
      <w:r w:rsidRPr="0096329B">
        <w:rPr>
          <w:sz w:val="22"/>
          <w:szCs w:val="22"/>
        </w:rPr>
        <w:tab/>
        <w:t xml:space="preserve"> Правила передачи электронных документов, требования к форматам которых определены Федеральной налоговой службой:</w:t>
      </w:r>
    </w:p>
    <w:p w14:paraId="725A25A2" w14:textId="77777777" w:rsidR="002D673C" w:rsidRPr="0096329B" w:rsidRDefault="002D673C" w:rsidP="002D673C">
      <w:pPr>
        <w:pStyle w:val="a8"/>
        <w:tabs>
          <w:tab w:val="left" w:pos="1134"/>
        </w:tabs>
        <w:ind w:left="0"/>
        <w:jc w:val="both"/>
        <w:rPr>
          <w:sz w:val="22"/>
          <w:szCs w:val="22"/>
        </w:rPr>
      </w:pPr>
      <w:r w:rsidRPr="0096329B">
        <w:rPr>
          <w:sz w:val="22"/>
          <w:szCs w:val="22"/>
        </w:rPr>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14:paraId="0762A480" w14:textId="77777777" w:rsidR="002D673C" w:rsidRPr="0096329B" w:rsidRDefault="002D673C" w:rsidP="002D673C">
      <w:pPr>
        <w:pStyle w:val="a8"/>
        <w:tabs>
          <w:tab w:val="left" w:pos="1134"/>
        </w:tabs>
        <w:ind w:left="0"/>
        <w:jc w:val="both"/>
        <w:rPr>
          <w:sz w:val="22"/>
          <w:szCs w:val="22"/>
        </w:rPr>
      </w:pPr>
      <w:r w:rsidRPr="0096329B">
        <w:rPr>
          <w:sz w:val="22"/>
          <w:szCs w:val="22"/>
        </w:rPr>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14:paraId="6E4D84A9" w14:textId="77777777" w:rsidR="002D673C" w:rsidRPr="0096329B" w:rsidRDefault="002D673C" w:rsidP="002D673C">
      <w:pPr>
        <w:pStyle w:val="a8"/>
        <w:tabs>
          <w:tab w:val="left" w:pos="1134"/>
        </w:tabs>
        <w:ind w:left="0"/>
        <w:jc w:val="both"/>
        <w:rPr>
          <w:sz w:val="22"/>
          <w:szCs w:val="22"/>
        </w:rPr>
      </w:pPr>
      <w:r w:rsidRPr="0096329B">
        <w:rPr>
          <w:sz w:val="22"/>
          <w:szCs w:val="22"/>
        </w:rPr>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14:paraId="2EE73025" w14:textId="77777777" w:rsidR="002D673C" w:rsidRPr="0096329B" w:rsidRDefault="002D673C" w:rsidP="002D673C">
      <w:pPr>
        <w:pStyle w:val="a8"/>
        <w:tabs>
          <w:tab w:val="left" w:pos="1134"/>
        </w:tabs>
        <w:ind w:left="0"/>
        <w:jc w:val="both"/>
        <w:rPr>
          <w:sz w:val="22"/>
          <w:szCs w:val="22"/>
        </w:rPr>
      </w:pPr>
      <w:r w:rsidRPr="0096329B">
        <w:rPr>
          <w:sz w:val="22"/>
          <w:szCs w:val="22"/>
        </w:rPr>
        <w:lastRenderedPageBreak/>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14:paraId="762ED2E1" w14:textId="77777777" w:rsidR="002D673C" w:rsidRPr="0096329B" w:rsidRDefault="002D673C" w:rsidP="002D673C">
      <w:pPr>
        <w:pStyle w:val="a8"/>
        <w:tabs>
          <w:tab w:val="left" w:pos="1134"/>
        </w:tabs>
        <w:ind w:left="0"/>
        <w:jc w:val="both"/>
        <w:rPr>
          <w:sz w:val="22"/>
          <w:szCs w:val="22"/>
        </w:rPr>
      </w:pPr>
      <w:r w:rsidRPr="0096329B">
        <w:rPr>
          <w:sz w:val="22"/>
          <w:szCs w:val="22"/>
        </w:rPr>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14:paraId="7D5D00F7" w14:textId="77777777" w:rsidR="002D673C" w:rsidRPr="0096329B" w:rsidRDefault="002D673C" w:rsidP="002D673C">
      <w:pPr>
        <w:pStyle w:val="a8"/>
        <w:tabs>
          <w:tab w:val="left" w:pos="1134"/>
        </w:tabs>
        <w:ind w:left="0"/>
        <w:jc w:val="both"/>
        <w:rPr>
          <w:sz w:val="22"/>
          <w:szCs w:val="22"/>
        </w:rPr>
      </w:pPr>
      <w:r w:rsidRPr="0096329B">
        <w:rPr>
          <w:sz w:val="22"/>
          <w:szCs w:val="22"/>
        </w:rPr>
        <w:t>Для документов с односторонней подписью возможность отзыва подписанного электронного документа не предусмотрена.</w:t>
      </w:r>
    </w:p>
    <w:p w14:paraId="73FAEE0D" w14:textId="77777777" w:rsidR="002D673C" w:rsidRPr="0096329B" w:rsidRDefault="002D673C" w:rsidP="002D673C">
      <w:pPr>
        <w:pStyle w:val="a8"/>
        <w:tabs>
          <w:tab w:val="left" w:pos="1134"/>
        </w:tabs>
        <w:ind w:left="0"/>
        <w:jc w:val="both"/>
        <w:rPr>
          <w:sz w:val="22"/>
          <w:szCs w:val="22"/>
        </w:rPr>
      </w:pPr>
      <w:r w:rsidRPr="0096329B">
        <w:rPr>
          <w:sz w:val="22"/>
          <w:szCs w:val="22"/>
        </w:rPr>
        <w:t xml:space="preserve">6. В случае сбоя в работе ПИК ЕАСУЗ и (или) ЭДО ПИК ЕАСУЗ), не позволяющего осуществлять обмен электронными документами при исполнении </w:t>
      </w:r>
      <w:sdt>
        <w:sdtPr>
          <w:rPr>
            <w:sz w:val="22"/>
            <w:szCs w:val="22"/>
          </w:rPr>
          <w:alias w:val="isContractOrAgreement"/>
          <w:tag w:val="If"/>
          <w:id w:val="-1346088881"/>
          <w:placeholder>
            <w:docPart w:val="43444B6361694213B8066C6DFAA33892"/>
          </w:placeholder>
          <w:docPartList>
            <w:docPartGallery w:val="Quick Parts"/>
          </w:docPartList>
        </w:sdtPr>
        <w:sdtContent>
          <w:r>
            <w:rPr>
              <w:sz w:val="22"/>
              <w:szCs w:val="22"/>
            </w:rPr>
            <w:t>Договора</w:t>
          </w:r>
        </w:sdtContent>
      </w:sdt>
      <w:r w:rsidRPr="0096329B">
        <w:rPr>
          <w:sz w:val="22"/>
          <w:szCs w:val="22"/>
        </w:rPr>
        <w:t xml:space="preserve">, Стороны осуществляют оформление и подписание документов на бумажном носителе информации в порядке и сроки, предусмотренные </w:t>
      </w:r>
      <w:sdt>
        <w:sdtPr>
          <w:rPr>
            <w:sz w:val="22"/>
            <w:szCs w:val="22"/>
          </w:rPr>
          <w:alias w:val="isContractOrAgreement"/>
          <w:tag w:val="If"/>
          <w:id w:val="978347697"/>
          <w:placeholder>
            <w:docPart w:val="09703537CBE3408E911198C0CA8B33EE"/>
          </w:placeholder>
          <w:showingPlcHdr/>
          <w:docPartList>
            <w:docPartGallery w:val="Quick Parts"/>
          </w:docPartList>
        </w:sdtPr>
        <w:sdtContent>
          <w:r w:rsidRPr="0096329B">
            <w:rPr>
              <w:sz w:val="22"/>
              <w:szCs w:val="22"/>
            </w:rPr>
            <w:t>контрактом</w:t>
          </w:r>
        </w:sdtContent>
      </w:sdt>
      <w:r w:rsidRPr="0096329B">
        <w:rPr>
          <w:sz w:val="22"/>
          <w:szCs w:val="22"/>
        </w:rPr>
        <w:t>.</w:t>
      </w:r>
    </w:p>
    <w:p w14:paraId="7C8B5F55" w14:textId="77777777" w:rsidR="002D673C" w:rsidRPr="0096329B" w:rsidRDefault="002D673C" w:rsidP="002D673C">
      <w:pPr>
        <w:pStyle w:val="a8"/>
        <w:tabs>
          <w:tab w:val="left" w:pos="1134"/>
        </w:tabs>
        <w:ind w:left="0"/>
        <w:jc w:val="both"/>
        <w:rPr>
          <w:sz w:val="22"/>
          <w:szCs w:val="22"/>
        </w:rPr>
      </w:pPr>
      <w:r w:rsidRPr="0096329B">
        <w:rPr>
          <w:sz w:val="22"/>
          <w:szCs w:val="22"/>
        </w:rPr>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14:paraId="09D52E67" w14:textId="77777777" w:rsidR="002D673C" w:rsidRPr="0096329B" w:rsidRDefault="002D673C" w:rsidP="002D673C">
      <w:pPr>
        <w:pStyle w:val="a8"/>
        <w:tabs>
          <w:tab w:val="left" w:pos="1134"/>
        </w:tabs>
        <w:ind w:left="0"/>
        <w:jc w:val="both"/>
        <w:rPr>
          <w:sz w:val="22"/>
          <w:szCs w:val="22"/>
        </w:rPr>
      </w:pPr>
      <w:r w:rsidRPr="0096329B">
        <w:rPr>
          <w:sz w:val="22"/>
          <w:szCs w:val="22"/>
        </w:rPr>
        <w:t>а) сбой в работе возник в период с 07 00 до 21 00 московского времени в рабочие дни;</w:t>
      </w:r>
    </w:p>
    <w:p w14:paraId="5261D5E5" w14:textId="77777777" w:rsidR="002D673C" w:rsidRPr="0096329B" w:rsidRDefault="002D673C" w:rsidP="002D673C">
      <w:pPr>
        <w:pStyle w:val="a8"/>
        <w:tabs>
          <w:tab w:val="left" w:pos="1134"/>
        </w:tabs>
        <w:ind w:left="0"/>
        <w:jc w:val="both"/>
        <w:rPr>
          <w:sz w:val="22"/>
          <w:szCs w:val="22"/>
        </w:rPr>
      </w:pPr>
      <w:r w:rsidRPr="0096329B">
        <w:rPr>
          <w:sz w:val="22"/>
          <w:szCs w:val="22"/>
        </w:rPr>
        <w:t xml:space="preserve">б) Стороной, направляющей документ, направлена заявка в службу Технической поддержки с приложением принт-скрина страницы Портала исполнения </w:t>
      </w:r>
      <w:r>
        <w:rPr>
          <w:sz w:val="22"/>
          <w:szCs w:val="22"/>
        </w:rPr>
        <w:t>Договор</w:t>
      </w:r>
      <w:r w:rsidRPr="0096329B">
        <w:rPr>
          <w:sz w:val="22"/>
          <w:szCs w:val="22"/>
        </w:rPr>
        <w:t xml:space="preserve">а, либо портала Оператора ЭДО, содержащего сведения о характере сбоя; </w:t>
      </w:r>
    </w:p>
    <w:p w14:paraId="0E57A00A" w14:textId="77777777" w:rsidR="002D673C" w:rsidRPr="0096329B" w:rsidRDefault="002D673C" w:rsidP="002D673C">
      <w:pPr>
        <w:pStyle w:val="a8"/>
        <w:tabs>
          <w:tab w:val="left" w:pos="1134"/>
        </w:tabs>
        <w:ind w:left="0"/>
        <w:jc w:val="both"/>
        <w:rPr>
          <w:sz w:val="22"/>
          <w:szCs w:val="22"/>
        </w:rPr>
      </w:pPr>
      <w:r w:rsidRPr="0096329B">
        <w:rPr>
          <w:sz w:val="22"/>
          <w:szCs w:val="22"/>
        </w:rPr>
        <w:t>в) по результатам рассмотрения заявки службой Технической поддержки сбой не устранен в течение 240 мин. с момента получения заявки. При этом:</w:t>
      </w:r>
    </w:p>
    <w:p w14:paraId="52A35E0C" w14:textId="77777777" w:rsidR="002D673C" w:rsidRPr="0096329B" w:rsidRDefault="002D673C" w:rsidP="002D673C">
      <w:pPr>
        <w:pStyle w:val="a8"/>
        <w:tabs>
          <w:tab w:val="left" w:pos="1134"/>
        </w:tabs>
        <w:ind w:left="0"/>
        <w:jc w:val="both"/>
        <w:rPr>
          <w:sz w:val="22"/>
          <w:szCs w:val="22"/>
        </w:rPr>
      </w:pPr>
      <w:r w:rsidRPr="0096329B">
        <w:rPr>
          <w:sz w:val="22"/>
          <w:szCs w:val="22"/>
        </w:rPr>
        <w:t>- если заявка подана не в рабочий день, то время ее рассмотрения начинается с 09 00 первого рабочего дня, следующего за днем подачи заявки;</w:t>
      </w:r>
    </w:p>
    <w:p w14:paraId="605BD7F6" w14:textId="77777777" w:rsidR="002D673C" w:rsidRPr="0096329B" w:rsidRDefault="002D673C" w:rsidP="002D673C">
      <w:pPr>
        <w:pStyle w:val="a8"/>
        <w:tabs>
          <w:tab w:val="left" w:pos="1134"/>
        </w:tabs>
        <w:ind w:left="0"/>
        <w:jc w:val="both"/>
        <w:rPr>
          <w:sz w:val="22"/>
          <w:szCs w:val="22"/>
        </w:rPr>
      </w:pPr>
      <w:r w:rsidRPr="0096329B">
        <w:rPr>
          <w:sz w:val="22"/>
          <w:szCs w:val="22"/>
        </w:rPr>
        <w:t>- если заявка подана в рабочий день до 09 00, то ее рассмотрение начинается в этот рабочий день с 09 00;</w:t>
      </w:r>
    </w:p>
    <w:p w14:paraId="3E78DDE5" w14:textId="77777777" w:rsidR="002D673C" w:rsidRPr="0096329B" w:rsidRDefault="002D673C" w:rsidP="002D673C">
      <w:pPr>
        <w:pStyle w:val="a8"/>
        <w:tabs>
          <w:tab w:val="left" w:pos="1134"/>
        </w:tabs>
        <w:ind w:left="0"/>
        <w:jc w:val="both"/>
        <w:rPr>
          <w:sz w:val="22"/>
          <w:szCs w:val="22"/>
        </w:rPr>
      </w:pPr>
      <w:r w:rsidRPr="0096329B">
        <w:rPr>
          <w:sz w:val="22"/>
          <w:szCs w:val="22"/>
        </w:rPr>
        <w:t>- если заявка подана в рабочий день после 18 00, то ее рассмотрение начинается с 09 00 следующего рабочего дня;</w:t>
      </w:r>
    </w:p>
    <w:p w14:paraId="3DE578C0" w14:textId="77777777" w:rsidR="002D673C" w:rsidRPr="0096329B" w:rsidRDefault="002D673C" w:rsidP="002D673C">
      <w:pPr>
        <w:pStyle w:val="a8"/>
        <w:tabs>
          <w:tab w:val="left" w:pos="1134"/>
        </w:tabs>
        <w:ind w:left="0"/>
        <w:jc w:val="both"/>
        <w:rPr>
          <w:sz w:val="22"/>
          <w:szCs w:val="22"/>
        </w:rPr>
      </w:pPr>
      <w:r w:rsidRPr="0096329B">
        <w:rPr>
          <w:sz w:val="22"/>
          <w:szCs w:val="22"/>
        </w:rPr>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14:paraId="2756406F" w14:textId="77777777" w:rsidR="002D673C" w:rsidRPr="0096329B" w:rsidRDefault="002D673C" w:rsidP="002D673C">
      <w:pPr>
        <w:pStyle w:val="a8"/>
        <w:tabs>
          <w:tab w:val="left" w:pos="1134"/>
        </w:tabs>
        <w:ind w:left="0"/>
        <w:jc w:val="both"/>
        <w:rPr>
          <w:sz w:val="22"/>
          <w:szCs w:val="22"/>
        </w:rPr>
      </w:pPr>
    </w:p>
    <w:p w14:paraId="32F29E45" w14:textId="77777777" w:rsidR="002D673C" w:rsidRPr="0096329B" w:rsidRDefault="002D673C" w:rsidP="002D673C">
      <w:pPr>
        <w:pStyle w:val="a8"/>
        <w:tabs>
          <w:tab w:val="left" w:pos="1134"/>
        </w:tabs>
        <w:ind w:left="0"/>
        <w:jc w:val="center"/>
        <w:rPr>
          <w:sz w:val="22"/>
          <w:szCs w:val="22"/>
        </w:rPr>
      </w:pPr>
      <w:r w:rsidRPr="0096329B">
        <w:rPr>
          <w:sz w:val="22"/>
          <w:szCs w:val="22"/>
        </w:rPr>
        <w:t>Перечень сбоев в работе ПИК ЕАСУЗ и (или) ЭДО ПИК ЕАСУЗ</w:t>
      </w:r>
    </w:p>
    <w:p w14:paraId="20AE7C88" w14:textId="77777777" w:rsidR="002D673C" w:rsidRPr="0096329B" w:rsidRDefault="002D673C" w:rsidP="002D673C">
      <w:pPr>
        <w:pStyle w:val="ab"/>
        <w:rPr>
          <w:sz w:val="22"/>
          <w:szCs w:val="22"/>
        </w:rPr>
      </w:pPr>
      <w:r w:rsidRPr="0096329B">
        <w:rPr>
          <w:sz w:val="22"/>
          <w:szCs w:val="22"/>
        </w:rPr>
        <w:t xml:space="preserve">Таблица </w:t>
      </w:r>
      <w:r w:rsidRPr="0096329B">
        <w:rPr>
          <w:sz w:val="22"/>
          <w:szCs w:val="22"/>
        </w:rPr>
        <w:fldChar w:fldCharType="begin"/>
      </w:r>
      <w:r w:rsidRPr="0096329B">
        <w:rPr>
          <w:sz w:val="22"/>
          <w:szCs w:val="22"/>
        </w:rPr>
        <w:instrText xml:space="preserve"> SEQ Таблица \* ARABIC </w:instrText>
      </w:r>
      <w:r w:rsidRPr="0096329B">
        <w:rPr>
          <w:sz w:val="22"/>
          <w:szCs w:val="22"/>
        </w:rPr>
        <w:fldChar w:fldCharType="separate"/>
      </w:r>
      <w:r>
        <w:rPr>
          <w:noProof/>
          <w:sz w:val="22"/>
          <w:szCs w:val="22"/>
        </w:rPr>
        <w:t>1</w:t>
      </w:r>
      <w:r w:rsidRPr="0096329B">
        <w:rPr>
          <w:sz w:val="22"/>
          <w:szCs w:val="22"/>
        </w:rPr>
        <w:fldChar w:fldCharType="end"/>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946"/>
        <w:gridCol w:w="2552"/>
      </w:tblGrid>
      <w:tr w:rsidR="002D673C" w:rsidRPr="0096329B" w14:paraId="016CB839" w14:textId="77777777" w:rsidTr="009A6AE6">
        <w:trPr>
          <w:cantSplit/>
          <w:tblHeader/>
        </w:trPr>
        <w:tc>
          <w:tcPr>
            <w:tcW w:w="817" w:type="dxa"/>
            <w:tcBorders>
              <w:top w:val="single" w:sz="4" w:space="0" w:color="auto"/>
              <w:left w:val="single" w:sz="4" w:space="0" w:color="auto"/>
              <w:bottom w:val="single" w:sz="4" w:space="0" w:color="auto"/>
              <w:right w:val="single" w:sz="4" w:space="0" w:color="auto"/>
            </w:tcBorders>
            <w:hideMark/>
          </w:tcPr>
          <w:p w14:paraId="60EC4179" w14:textId="77777777" w:rsidR="002D673C" w:rsidRPr="0096329B" w:rsidRDefault="002D673C" w:rsidP="009A6AE6">
            <w:pPr>
              <w:pStyle w:val="14"/>
            </w:pPr>
            <w:r w:rsidRPr="0096329B">
              <w:rPr>
                <w:sz w:val="22"/>
                <w:szCs w:val="22"/>
              </w:rPr>
              <w:t>№ п/п</w:t>
            </w:r>
          </w:p>
        </w:tc>
        <w:tc>
          <w:tcPr>
            <w:tcW w:w="6946" w:type="dxa"/>
            <w:tcBorders>
              <w:top w:val="single" w:sz="4" w:space="0" w:color="auto"/>
              <w:left w:val="single" w:sz="4" w:space="0" w:color="auto"/>
              <w:bottom w:val="single" w:sz="4" w:space="0" w:color="auto"/>
              <w:right w:val="single" w:sz="4" w:space="0" w:color="auto"/>
            </w:tcBorders>
            <w:hideMark/>
          </w:tcPr>
          <w:p w14:paraId="6298B784" w14:textId="77777777" w:rsidR="002D673C" w:rsidRPr="0096329B" w:rsidRDefault="002D673C" w:rsidP="009A6AE6">
            <w:pPr>
              <w:pStyle w:val="14"/>
            </w:pPr>
            <w:r w:rsidRPr="0096329B">
              <w:rPr>
                <w:sz w:val="22"/>
                <w:szCs w:val="22"/>
              </w:rPr>
              <w:t>Описание ситуации/проблемы</w:t>
            </w:r>
          </w:p>
        </w:tc>
        <w:tc>
          <w:tcPr>
            <w:tcW w:w="2552" w:type="dxa"/>
            <w:tcBorders>
              <w:top w:val="single" w:sz="4" w:space="0" w:color="auto"/>
              <w:left w:val="single" w:sz="4" w:space="0" w:color="auto"/>
              <w:bottom w:val="single" w:sz="4" w:space="0" w:color="auto"/>
              <w:right w:val="single" w:sz="4" w:space="0" w:color="auto"/>
            </w:tcBorders>
            <w:hideMark/>
          </w:tcPr>
          <w:p w14:paraId="17C526C3" w14:textId="77777777" w:rsidR="002D673C" w:rsidRPr="0096329B" w:rsidRDefault="002D673C" w:rsidP="009A6AE6">
            <w:pPr>
              <w:pStyle w:val="14"/>
            </w:pPr>
            <w:r w:rsidRPr="0096329B">
              <w:rPr>
                <w:sz w:val="22"/>
                <w:szCs w:val="22"/>
              </w:rPr>
              <w:t>Продолжительность</w:t>
            </w:r>
          </w:p>
        </w:tc>
      </w:tr>
      <w:tr w:rsidR="002D673C" w:rsidRPr="0096329B" w14:paraId="5BCF3FB5" w14:textId="77777777" w:rsidTr="009A6AE6">
        <w:trPr>
          <w:cantSplit/>
        </w:trPr>
        <w:tc>
          <w:tcPr>
            <w:tcW w:w="817" w:type="dxa"/>
            <w:tcBorders>
              <w:top w:val="single" w:sz="4" w:space="0" w:color="auto"/>
              <w:left w:val="single" w:sz="4" w:space="0" w:color="auto"/>
              <w:bottom w:val="single" w:sz="4" w:space="0" w:color="auto"/>
              <w:right w:val="single" w:sz="4" w:space="0" w:color="auto"/>
            </w:tcBorders>
            <w:hideMark/>
          </w:tcPr>
          <w:p w14:paraId="42E40AB8" w14:textId="77777777" w:rsidR="002D673C" w:rsidRPr="0096329B" w:rsidRDefault="002D673C" w:rsidP="009A6AE6">
            <w:pPr>
              <w:spacing w:line="264" w:lineRule="auto"/>
              <w:ind w:right="864" w:firstLine="284"/>
              <w:jc w:val="center"/>
              <w:rPr>
                <w:lang w:val="en-US"/>
              </w:rPr>
            </w:pPr>
            <w:r w:rsidRPr="0096329B">
              <w:rPr>
                <w:sz w:val="22"/>
                <w:szCs w:val="22"/>
                <w:lang w:val="en-US"/>
              </w:rPr>
              <w:t>1</w:t>
            </w:r>
          </w:p>
        </w:tc>
        <w:tc>
          <w:tcPr>
            <w:tcW w:w="6946" w:type="dxa"/>
            <w:tcBorders>
              <w:top w:val="single" w:sz="4" w:space="0" w:color="auto"/>
              <w:left w:val="single" w:sz="4" w:space="0" w:color="auto"/>
              <w:bottom w:val="single" w:sz="4" w:space="0" w:color="auto"/>
              <w:right w:val="single" w:sz="4" w:space="0" w:color="auto"/>
            </w:tcBorders>
            <w:hideMark/>
          </w:tcPr>
          <w:p w14:paraId="417C0E89" w14:textId="77777777" w:rsidR="002D673C" w:rsidRPr="0096329B" w:rsidRDefault="002D673C" w:rsidP="009A6AE6">
            <w:pPr>
              <w:spacing w:line="264" w:lineRule="auto"/>
              <w:ind w:left="-31" w:firstLine="65"/>
              <w:rPr>
                <w:lang w:val="en-US"/>
              </w:rPr>
            </w:pPr>
            <w:proofErr w:type="spellStart"/>
            <w:r w:rsidRPr="0096329B">
              <w:rPr>
                <w:sz w:val="22"/>
                <w:szCs w:val="22"/>
                <w:lang w:val="en-US"/>
              </w:rPr>
              <w:t>Недоступность</w:t>
            </w:r>
            <w:proofErr w:type="spellEnd"/>
            <w:r w:rsidRPr="0096329B">
              <w:rPr>
                <w:sz w:val="22"/>
                <w:szCs w:val="22"/>
                <w:lang w:val="en-US"/>
              </w:rPr>
              <w:t xml:space="preserve"> </w:t>
            </w:r>
            <w:proofErr w:type="spellStart"/>
            <w:r w:rsidRPr="0096329B">
              <w:rPr>
                <w:sz w:val="22"/>
                <w:szCs w:val="22"/>
                <w:lang w:val="en-US"/>
              </w:rPr>
              <w:t>Системы</w:t>
            </w:r>
            <w:proofErr w:type="spellEnd"/>
            <w:r w:rsidRPr="0096329B">
              <w:rPr>
                <w:sz w:val="22"/>
                <w:szCs w:val="22"/>
                <w:lang w:val="en-US"/>
              </w:rPr>
              <w:t xml:space="preserve"> ПИК ЕАСУЗ</w:t>
            </w:r>
          </w:p>
        </w:tc>
        <w:tc>
          <w:tcPr>
            <w:tcW w:w="2552" w:type="dxa"/>
            <w:tcBorders>
              <w:top w:val="single" w:sz="4" w:space="0" w:color="auto"/>
              <w:left w:val="single" w:sz="4" w:space="0" w:color="auto"/>
              <w:bottom w:val="single" w:sz="4" w:space="0" w:color="auto"/>
              <w:right w:val="single" w:sz="4" w:space="0" w:color="auto"/>
            </w:tcBorders>
            <w:hideMark/>
          </w:tcPr>
          <w:p w14:paraId="4F466CF8" w14:textId="77777777" w:rsidR="002D673C" w:rsidRPr="0096329B" w:rsidRDefault="002D673C" w:rsidP="009A6AE6">
            <w:pPr>
              <w:spacing w:line="264" w:lineRule="auto"/>
              <w:jc w:val="center"/>
              <w:rPr>
                <w:lang w:val="en-US"/>
              </w:rPr>
            </w:pPr>
            <w:r w:rsidRPr="0096329B">
              <w:rPr>
                <w:sz w:val="22"/>
                <w:szCs w:val="22"/>
                <w:lang w:val="en-US"/>
              </w:rPr>
              <w:t xml:space="preserve">240 </w:t>
            </w:r>
            <w:proofErr w:type="spellStart"/>
            <w:r w:rsidRPr="0096329B">
              <w:rPr>
                <w:sz w:val="22"/>
                <w:szCs w:val="22"/>
                <w:lang w:val="en-US"/>
              </w:rPr>
              <w:t>мин</w:t>
            </w:r>
            <w:proofErr w:type="spellEnd"/>
            <w:r w:rsidRPr="0096329B">
              <w:rPr>
                <w:sz w:val="22"/>
                <w:szCs w:val="22"/>
                <w:lang w:val="en-US"/>
              </w:rPr>
              <w:t>.</w:t>
            </w:r>
          </w:p>
        </w:tc>
      </w:tr>
      <w:tr w:rsidR="002D673C" w:rsidRPr="0096329B" w14:paraId="40BE23B7" w14:textId="77777777" w:rsidTr="009A6AE6">
        <w:trPr>
          <w:cantSplit/>
        </w:trPr>
        <w:tc>
          <w:tcPr>
            <w:tcW w:w="817" w:type="dxa"/>
            <w:tcBorders>
              <w:top w:val="single" w:sz="4" w:space="0" w:color="auto"/>
              <w:left w:val="single" w:sz="4" w:space="0" w:color="auto"/>
              <w:bottom w:val="single" w:sz="4" w:space="0" w:color="auto"/>
              <w:right w:val="single" w:sz="4" w:space="0" w:color="auto"/>
            </w:tcBorders>
            <w:hideMark/>
          </w:tcPr>
          <w:p w14:paraId="38CBE5E3" w14:textId="77777777" w:rsidR="002D673C" w:rsidRPr="0096329B" w:rsidRDefault="002D673C" w:rsidP="009A6AE6">
            <w:pPr>
              <w:spacing w:line="264" w:lineRule="auto"/>
              <w:ind w:right="864" w:firstLine="284"/>
              <w:jc w:val="center"/>
              <w:rPr>
                <w:lang w:val="en-US"/>
              </w:rPr>
            </w:pPr>
            <w:r w:rsidRPr="0096329B">
              <w:rPr>
                <w:sz w:val="22"/>
                <w:szCs w:val="22"/>
                <w:lang w:val="en-US"/>
              </w:rPr>
              <w:t>2</w:t>
            </w:r>
          </w:p>
        </w:tc>
        <w:tc>
          <w:tcPr>
            <w:tcW w:w="6946" w:type="dxa"/>
            <w:tcBorders>
              <w:top w:val="single" w:sz="4" w:space="0" w:color="auto"/>
              <w:left w:val="single" w:sz="4" w:space="0" w:color="auto"/>
              <w:bottom w:val="single" w:sz="4" w:space="0" w:color="auto"/>
              <w:right w:val="single" w:sz="4" w:space="0" w:color="auto"/>
            </w:tcBorders>
            <w:hideMark/>
          </w:tcPr>
          <w:p w14:paraId="013EF4DC" w14:textId="77777777" w:rsidR="002D673C" w:rsidRPr="0096329B" w:rsidRDefault="002D673C" w:rsidP="009A6AE6">
            <w:pPr>
              <w:spacing w:line="264" w:lineRule="auto"/>
              <w:ind w:left="-31" w:firstLine="65"/>
              <w:rPr>
                <w:lang w:val="en-US"/>
              </w:rPr>
            </w:pPr>
            <w:proofErr w:type="spellStart"/>
            <w:r w:rsidRPr="0096329B">
              <w:rPr>
                <w:sz w:val="22"/>
                <w:szCs w:val="22"/>
                <w:lang w:val="en-US"/>
              </w:rPr>
              <w:t>Недоступность</w:t>
            </w:r>
            <w:proofErr w:type="spellEnd"/>
            <w:r w:rsidRPr="0096329B">
              <w:rPr>
                <w:sz w:val="22"/>
                <w:szCs w:val="22"/>
                <w:lang w:val="en-US"/>
              </w:rPr>
              <w:t xml:space="preserve"> ЭДО ПИК ЕАСУЗ</w:t>
            </w:r>
          </w:p>
        </w:tc>
        <w:tc>
          <w:tcPr>
            <w:tcW w:w="2552" w:type="dxa"/>
            <w:tcBorders>
              <w:top w:val="single" w:sz="4" w:space="0" w:color="auto"/>
              <w:left w:val="single" w:sz="4" w:space="0" w:color="auto"/>
              <w:bottom w:val="single" w:sz="4" w:space="0" w:color="auto"/>
              <w:right w:val="single" w:sz="4" w:space="0" w:color="auto"/>
            </w:tcBorders>
            <w:hideMark/>
          </w:tcPr>
          <w:p w14:paraId="674442A8" w14:textId="77777777" w:rsidR="002D673C" w:rsidRPr="0096329B" w:rsidRDefault="002D673C" w:rsidP="009A6AE6">
            <w:pPr>
              <w:spacing w:line="264" w:lineRule="auto"/>
              <w:jc w:val="center"/>
              <w:rPr>
                <w:lang w:val="en-US"/>
              </w:rPr>
            </w:pPr>
            <w:r w:rsidRPr="0096329B">
              <w:rPr>
                <w:sz w:val="22"/>
                <w:szCs w:val="22"/>
                <w:lang w:val="en-US"/>
              </w:rPr>
              <w:t xml:space="preserve">240 </w:t>
            </w:r>
            <w:proofErr w:type="spellStart"/>
            <w:r w:rsidRPr="0096329B">
              <w:rPr>
                <w:sz w:val="22"/>
                <w:szCs w:val="22"/>
                <w:lang w:val="en-US"/>
              </w:rPr>
              <w:t>мин</w:t>
            </w:r>
            <w:proofErr w:type="spellEnd"/>
            <w:r w:rsidRPr="0096329B">
              <w:rPr>
                <w:sz w:val="22"/>
                <w:szCs w:val="22"/>
                <w:lang w:val="en-US"/>
              </w:rPr>
              <w:t>.</w:t>
            </w:r>
          </w:p>
        </w:tc>
      </w:tr>
      <w:tr w:rsidR="002D673C" w:rsidRPr="0096329B" w14:paraId="63EFDF5C" w14:textId="77777777" w:rsidTr="009A6AE6">
        <w:trPr>
          <w:cantSplit/>
        </w:trPr>
        <w:tc>
          <w:tcPr>
            <w:tcW w:w="817" w:type="dxa"/>
            <w:tcBorders>
              <w:top w:val="single" w:sz="4" w:space="0" w:color="auto"/>
              <w:left w:val="single" w:sz="4" w:space="0" w:color="auto"/>
              <w:bottom w:val="single" w:sz="4" w:space="0" w:color="auto"/>
              <w:right w:val="single" w:sz="4" w:space="0" w:color="auto"/>
            </w:tcBorders>
            <w:hideMark/>
          </w:tcPr>
          <w:p w14:paraId="596CEC03" w14:textId="77777777" w:rsidR="002D673C" w:rsidRPr="0096329B" w:rsidRDefault="002D673C" w:rsidP="009A6AE6">
            <w:pPr>
              <w:spacing w:line="264" w:lineRule="auto"/>
              <w:ind w:right="864" w:firstLine="284"/>
              <w:jc w:val="center"/>
              <w:rPr>
                <w:lang w:val="en-US"/>
              </w:rPr>
            </w:pPr>
            <w:r w:rsidRPr="0096329B">
              <w:rPr>
                <w:sz w:val="22"/>
                <w:szCs w:val="22"/>
                <w:lang w:val="en-US"/>
              </w:rPr>
              <w:t>3</w:t>
            </w:r>
          </w:p>
        </w:tc>
        <w:tc>
          <w:tcPr>
            <w:tcW w:w="6946" w:type="dxa"/>
            <w:tcBorders>
              <w:top w:val="single" w:sz="4" w:space="0" w:color="auto"/>
              <w:left w:val="single" w:sz="4" w:space="0" w:color="auto"/>
              <w:bottom w:val="single" w:sz="4" w:space="0" w:color="auto"/>
              <w:right w:val="single" w:sz="4" w:space="0" w:color="auto"/>
            </w:tcBorders>
            <w:hideMark/>
          </w:tcPr>
          <w:p w14:paraId="42A70256" w14:textId="77777777" w:rsidR="002D673C" w:rsidRPr="0096329B" w:rsidRDefault="002D673C" w:rsidP="009A6AE6">
            <w:pPr>
              <w:spacing w:line="264" w:lineRule="auto"/>
              <w:ind w:left="-31" w:firstLine="65"/>
            </w:pPr>
            <w:r w:rsidRPr="0096329B">
              <w:rPr>
                <w:sz w:val="22"/>
                <w:szCs w:val="22"/>
              </w:rPr>
              <w:t>Невозможность выполнения процедуры входа в личный кабинет ПИК ЕАСУЗ</w:t>
            </w:r>
          </w:p>
        </w:tc>
        <w:tc>
          <w:tcPr>
            <w:tcW w:w="2552" w:type="dxa"/>
            <w:tcBorders>
              <w:top w:val="single" w:sz="4" w:space="0" w:color="auto"/>
              <w:left w:val="single" w:sz="4" w:space="0" w:color="auto"/>
              <w:bottom w:val="single" w:sz="4" w:space="0" w:color="auto"/>
              <w:right w:val="single" w:sz="4" w:space="0" w:color="auto"/>
            </w:tcBorders>
            <w:hideMark/>
          </w:tcPr>
          <w:p w14:paraId="1C116F84" w14:textId="77777777" w:rsidR="002D673C" w:rsidRPr="0096329B" w:rsidRDefault="002D673C" w:rsidP="009A6AE6">
            <w:pPr>
              <w:spacing w:line="264" w:lineRule="auto"/>
              <w:jc w:val="center"/>
              <w:rPr>
                <w:lang w:val="en-US"/>
              </w:rPr>
            </w:pPr>
            <w:r w:rsidRPr="0096329B">
              <w:rPr>
                <w:sz w:val="22"/>
                <w:szCs w:val="22"/>
                <w:lang w:val="en-US"/>
              </w:rPr>
              <w:t xml:space="preserve">240 </w:t>
            </w:r>
            <w:proofErr w:type="spellStart"/>
            <w:r w:rsidRPr="0096329B">
              <w:rPr>
                <w:sz w:val="22"/>
                <w:szCs w:val="22"/>
                <w:lang w:val="en-US"/>
              </w:rPr>
              <w:t>мин</w:t>
            </w:r>
            <w:proofErr w:type="spellEnd"/>
            <w:r w:rsidRPr="0096329B">
              <w:rPr>
                <w:sz w:val="22"/>
                <w:szCs w:val="22"/>
                <w:lang w:val="en-US"/>
              </w:rPr>
              <w:t>.</w:t>
            </w:r>
          </w:p>
        </w:tc>
      </w:tr>
      <w:tr w:rsidR="002D673C" w:rsidRPr="0096329B" w14:paraId="61E839E5" w14:textId="77777777" w:rsidTr="009A6AE6">
        <w:trPr>
          <w:cantSplit/>
        </w:trPr>
        <w:tc>
          <w:tcPr>
            <w:tcW w:w="817" w:type="dxa"/>
            <w:tcBorders>
              <w:top w:val="single" w:sz="4" w:space="0" w:color="auto"/>
              <w:left w:val="single" w:sz="4" w:space="0" w:color="auto"/>
              <w:bottom w:val="single" w:sz="4" w:space="0" w:color="auto"/>
              <w:right w:val="single" w:sz="4" w:space="0" w:color="auto"/>
            </w:tcBorders>
            <w:hideMark/>
          </w:tcPr>
          <w:p w14:paraId="0458C669" w14:textId="77777777" w:rsidR="002D673C" w:rsidRPr="0096329B" w:rsidRDefault="002D673C" w:rsidP="009A6AE6">
            <w:pPr>
              <w:spacing w:line="264" w:lineRule="auto"/>
              <w:ind w:right="864" w:firstLine="284"/>
              <w:jc w:val="center"/>
              <w:rPr>
                <w:lang w:val="en-US"/>
              </w:rPr>
            </w:pPr>
            <w:r w:rsidRPr="0096329B">
              <w:rPr>
                <w:sz w:val="22"/>
                <w:szCs w:val="22"/>
                <w:lang w:val="en-US"/>
              </w:rPr>
              <w:t>4</w:t>
            </w:r>
          </w:p>
        </w:tc>
        <w:tc>
          <w:tcPr>
            <w:tcW w:w="6946" w:type="dxa"/>
            <w:tcBorders>
              <w:top w:val="single" w:sz="4" w:space="0" w:color="auto"/>
              <w:left w:val="single" w:sz="4" w:space="0" w:color="auto"/>
              <w:bottom w:val="single" w:sz="4" w:space="0" w:color="auto"/>
              <w:right w:val="single" w:sz="4" w:space="0" w:color="auto"/>
            </w:tcBorders>
            <w:hideMark/>
          </w:tcPr>
          <w:p w14:paraId="5CC05288" w14:textId="77777777" w:rsidR="002D673C" w:rsidRPr="0096329B" w:rsidRDefault="002D673C" w:rsidP="009A6AE6">
            <w:pPr>
              <w:spacing w:line="264" w:lineRule="auto"/>
              <w:ind w:left="-31" w:firstLine="65"/>
            </w:pPr>
            <w:r w:rsidRPr="0096329B">
              <w:rPr>
                <w:sz w:val="22"/>
                <w:szCs w:val="22"/>
              </w:rPr>
              <w:t>Невозможность формирования электронного документа, либо прикрепления электронного документа (файла)</w:t>
            </w:r>
          </w:p>
        </w:tc>
        <w:tc>
          <w:tcPr>
            <w:tcW w:w="2552" w:type="dxa"/>
            <w:tcBorders>
              <w:top w:val="single" w:sz="4" w:space="0" w:color="auto"/>
              <w:left w:val="single" w:sz="4" w:space="0" w:color="auto"/>
              <w:bottom w:val="single" w:sz="4" w:space="0" w:color="auto"/>
              <w:right w:val="single" w:sz="4" w:space="0" w:color="auto"/>
            </w:tcBorders>
            <w:hideMark/>
          </w:tcPr>
          <w:p w14:paraId="592B0193" w14:textId="77777777" w:rsidR="002D673C" w:rsidRPr="0096329B" w:rsidRDefault="002D673C" w:rsidP="009A6AE6">
            <w:pPr>
              <w:spacing w:line="264" w:lineRule="auto"/>
              <w:jc w:val="center"/>
              <w:rPr>
                <w:lang w:val="en-US"/>
              </w:rPr>
            </w:pPr>
            <w:r w:rsidRPr="0096329B">
              <w:rPr>
                <w:sz w:val="22"/>
                <w:szCs w:val="22"/>
                <w:lang w:val="en-US"/>
              </w:rPr>
              <w:t xml:space="preserve">240 </w:t>
            </w:r>
            <w:proofErr w:type="spellStart"/>
            <w:r w:rsidRPr="0096329B">
              <w:rPr>
                <w:sz w:val="22"/>
                <w:szCs w:val="22"/>
                <w:lang w:val="en-US"/>
              </w:rPr>
              <w:t>мин</w:t>
            </w:r>
            <w:proofErr w:type="spellEnd"/>
            <w:r w:rsidRPr="0096329B">
              <w:rPr>
                <w:sz w:val="22"/>
                <w:szCs w:val="22"/>
                <w:lang w:val="en-US"/>
              </w:rPr>
              <w:t>.</w:t>
            </w:r>
          </w:p>
        </w:tc>
      </w:tr>
      <w:tr w:rsidR="002D673C" w:rsidRPr="0096329B" w14:paraId="364945EA" w14:textId="77777777" w:rsidTr="009A6AE6">
        <w:trPr>
          <w:cantSplit/>
        </w:trPr>
        <w:tc>
          <w:tcPr>
            <w:tcW w:w="817" w:type="dxa"/>
            <w:tcBorders>
              <w:top w:val="single" w:sz="4" w:space="0" w:color="auto"/>
              <w:left w:val="single" w:sz="4" w:space="0" w:color="auto"/>
              <w:bottom w:val="single" w:sz="4" w:space="0" w:color="auto"/>
              <w:right w:val="single" w:sz="4" w:space="0" w:color="auto"/>
            </w:tcBorders>
            <w:hideMark/>
          </w:tcPr>
          <w:p w14:paraId="2501E9B3" w14:textId="77777777" w:rsidR="002D673C" w:rsidRPr="0096329B" w:rsidRDefault="002D673C" w:rsidP="009A6AE6">
            <w:pPr>
              <w:spacing w:line="264" w:lineRule="auto"/>
              <w:ind w:right="864" w:firstLine="284"/>
              <w:jc w:val="center"/>
              <w:rPr>
                <w:lang w:val="en-US"/>
              </w:rPr>
            </w:pPr>
            <w:r w:rsidRPr="0096329B">
              <w:rPr>
                <w:sz w:val="22"/>
                <w:szCs w:val="22"/>
                <w:lang w:val="en-US"/>
              </w:rPr>
              <w:t>5</w:t>
            </w:r>
          </w:p>
        </w:tc>
        <w:tc>
          <w:tcPr>
            <w:tcW w:w="6946" w:type="dxa"/>
            <w:tcBorders>
              <w:top w:val="single" w:sz="4" w:space="0" w:color="auto"/>
              <w:left w:val="single" w:sz="4" w:space="0" w:color="auto"/>
              <w:bottom w:val="single" w:sz="4" w:space="0" w:color="auto"/>
              <w:right w:val="single" w:sz="4" w:space="0" w:color="auto"/>
            </w:tcBorders>
            <w:hideMark/>
          </w:tcPr>
          <w:p w14:paraId="556F33E5" w14:textId="77777777" w:rsidR="002D673C" w:rsidRPr="0096329B" w:rsidRDefault="002D673C" w:rsidP="009A6AE6">
            <w:pPr>
              <w:spacing w:line="264" w:lineRule="auto"/>
              <w:ind w:left="-31" w:firstLine="65"/>
            </w:pPr>
            <w:r w:rsidRPr="0096329B">
              <w:rPr>
                <w:sz w:val="22"/>
                <w:szCs w:val="22"/>
              </w:rPr>
              <w:t>Невозможность передачи электронного документа для подписания в ЭДО ПИК ЕАСУЗ</w:t>
            </w:r>
          </w:p>
        </w:tc>
        <w:tc>
          <w:tcPr>
            <w:tcW w:w="2552" w:type="dxa"/>
            <w:tcBorders>
              <w:top w:val="single" w:sz="4" w:space="0" w:color="auto"/>
              <w:left w:val="single" w:sz="4" w:space="0" w:color="auto"/>
              <w:bottom w:val="single" w:sz="4" w:space="0" w:color="auto"/>
              <w:right w:val="single" w:sz="4" w:space="0" w:color="auto"/>
            </w:tcBorders>
            <w:hideMark/>
          </w:tcPr>
          <w:p w14:paraId="2626B70D" w14:textId="77777777" w:rsidR="002D673C" w:rsidRPr="0096329B" w:rsidRDefault="002D673C" w:rsidP="009A6AE6">
            <w:pPr>
              <w:spacing w:line="264" w:lineRule="auto"/>
              <w:jc w:val="center"/>
              <w:rPr>
                <w:lang w:val="en-US"/>
              </w:rPr>
            </w:pPr>
            <w:r w:rsidRPr="0096329B">
              <w:rPr>
                <w:sz w:val="22"/>
                <w:szCs w:val="22"/>
                <w:lang w:val="en-US"/>
              </w:rPr>
              <w:t xml:space="preserve">240 </w:t>
            </w:r>
            <w:proofErr w:type="spellStart"/>
            <w:r w:rsidRPr="0096329B">
              <w:rPr>
                <w:sz w:val="22"/>
                <w:szCs w:val="22"/>
                <w:lang w:val="en-US"/>
              </w:rPr>
              <w:t>мин</w:t>
            </w:r>
            <w:proofErr w:type="spellEnd"/>
            <w:r w:rsidRPr="0096329B">
              <w:rPr>
                <w:sz w:val="22"/>
                <w:szCs w:val="22"/>
                <w:lang w:val="en-US"/>
              </w:rPr>
              <w:t>.</w:t>
            </w:r>
          </w:p>
        </w:tc>
      </w:tr>
      <w:tr w:rsidR="002D673C" w:rsidRPr="0096329B" w14:paraId="16202925" w14:textId="77777777" w:rsidTr="009A6AE6">
        <w:trPr>
          <w:cantSplit/>
        </w:trPr>
        <w:tc>
          <w:tcPr>
            <w:tcW w:w="817" w:type="dxa"/>
            <w:tcBorders>
              <w:top w:val="single" w:sz="4" w:space="0" w:color="auto"/>
              <w:left w:val="single" w:sz="4" w:space="0" w:color="auto"/>
              <w:bottom w:val="single" w:sz="4" w:space="0" w:color="auto"/>
              <w:right w:val="single" w:sz="4" w:space="0" w:color="auto"/>
            </w:tcBorders>
            <w:hideMark/>
          </w:tcPr>
          <w:p w14:paraId="340BF3D5" w14:textId="77777777" w:rsidR="002D673C" w:rsidRPr="0096329B" w:rsidRDefault="002D673C" w:rsidP="009A6AE6">
            <w:pPr>
              <w:spacing w:line="264" w:lineRule="auto"/>
              <w:ind w:right="864" w:firstLine="284"/>
              <w:jc w:val="center"/>
              <w:rPr>
                <w:lang w:val="en-US"/>
              </w:rPr>
            </w:pPr>
            <w:r w:rsidRPr="0096329B">
              <w:rPr>
                <w:sz w:val="22"/>
                <w:szCs w:val="22"/>
                <w:lang w:val="en-US"/>
              </w:rPr>
              <w:t>6</w:t>
            </w:r>
          </w:p>
        </w:tc>
        <w:tc>
          <w:tcPr>
            <w:tcW w:w="6946" w:type="dxa"/>
            <w:tcBorders>
              <w:top w:val="single" w:sz="4" w:space="0" w:color="auto"/>
              <w:left w:val="single" w:sz="4" w:space="0" w:color="auto"/>
              <w:bottom w:val="single" w:sz="4" w:space="0" w:color="auto"/>
              <w:right w:val="single" w:sz="4" w:space="0" w:color="auto"/>
            </w:tcBorders>
            <w:hideMark/>
          </w:tcPr>
          <w:p w14:paraId="4995F357" w14:textId="77777777" w:rsidR="002D673C" w:rsidRPr="0096329B" w:rsidRDefault="002D673C" w:rsidP="009A6AE6">
            <w:pPr>
              <w:spacing w:line="264" w:lineRule="auto"/>
              <w:ind w:left="-31" w:firstLine="65"/>
            </w:pPr>
            <w:r w:rsidRPr="0096329B">
              <w:rPr>
                <w:sz w:val="22"/>
                <w:szCs w:val="22"/>
              </w:rPr>
              <w:t>Невозможность подписания электронного документа в ЭДО ПИК ЕАСУЗ</w:t>
            </w:r>
          </w:p>
        </w:tc>
        <w:tc>
          <w:tcPr>
            <w:tcW w:w="2552" w:type="dxa"/>
            <w:tcBorders>
              <w:top w:val="single" w:sz="4" w:space="0" w:color="auto"/>
              <w:left w:val="single" w:sz="4" w:space="0" w:color="auto"/>
              <w:bottom w:val="single" w:sz="4" w:space="0" w:color="auto"/>
              <w:right w:val="single" w:sz="4" w:space="0" w:color="auto"/>
            </w:tcBorders>
            <w:hideMark/>
          </w:tcPr>
          <w:p w14:paraId="18A53CF4" w14:textId="77777777" w:rsidR="002D673C" w:rsidRPr="0096329B" w:rsidRDefault="002D673C" w:rsidP="009A6AE6">
            <w:pPr>
              <w:spacing w:line="264" w:lineRule="auto"/>
              <w:jc w:val="center"/>
              <w:rPr>
                <w:lang w:val="en-US"/>
              </w:rPr>
            </w:pPr>
            <w:r w:rsidRPr="0096329B">
              <w:rPr>
                <w:sz w:val="22"/>
                <w:szCs w:val="22"/>
                <w:lang w:val="en-US"/>
              </w:rPr>
              <w:t xml:space="preserve">240 </w:t>
            </w:r>
            <w:proofErr w:type="spellStart"/>
            <w:r w:rsidRPr="0096329B">
              <w:rPr>
                <w:sz w:val="22"/>
                <w:szCs w:val="22"/>
                <w:lang w:val="en-US"/>
              </w:rPr>
              <w:t>мин</w:t>
            </w:r>
            <w:proofErr w:type="spellEnd"/>
            <w:r w:rsidRPr="0096329B">
              <w:rPr>
                <w:sz w:val="22"/>
                <w:szCs w:val="22"/>
                <w:lang w:val="en-US"/>
              </w:rPr>
              <w:t>.</w:t>
            </w:r>
          </w:p>
        </w:tc>
      </w:tr>
      <w:tr w:rsidR="002D673C" w:rsidRPr="0096329B" w14:paraId="1F99664F" w14:textId="77777777" w:rsidTr="009A6AE6">
        <w:trPr>
          <w:cantSplit/>
        </w:trPr>
        <w:tc>
          <w:tcPr>
            <w:tcW w:w="817" w:type="dxa"/>
            <w:tcBorders>
              <w:top w:val="single" w:sz="4" w:space="0" w:color="auto"/>
              <w:left w:val="single" w:sz="4" w:space="0" w:color="auto"/>
              <w:bottom w:val="single" w:sz="4" w:space="0" w:color="auto"/>
              <w:right w:val="single" w:sz="4" w:space="0" w:color="auto"/>
            </w:tcBorders>
            <w:hideMark/>
          </w:tcPr>
          <w:p w14:paraId="6AD73560" w14:textId="77777777" w:rsidR="002D673C" w:rsidRPr="0096329B" w:rsidRDefault="002D673C" w:rsidP="009A6AE6">
            <w:pPr>
              <w:spacing w:line="264" w:lineRule="auto"/>
              <w:ind w:right="864" w:firstLine="284"/>
              <w:jc w:val="center"/>
              <w:rPr>
                <w:lang w:val="en-US"/>
              </w:rPr>
            </w:pPr>
            <w:r w:rsidRPr="0096329B">
              <w:rPr>
                <w:sz w:val="22"/>
                <w:szCs w:val="22"/>
                <w:lang w:val="en-US"/>
              </w:rPr>
              <w:t>7</w:t>
            </w:r>
          </w:p>
        </w:tc>
        <w:tc>
          <w:tcPr>
            <w:tcW w:w="6946" w:type="dxa"/>
            <w:tcBorders>
              <w:top w:val="single" w:sz="4" w:space="0" w:color="auto"/>
              <w:left w:val="single" w:sz="4" w:space="0" w:color="auto"/>
              <w:bottom w:val="single" w:sz="4" w:space="0" w:color="auto"/>
              <w:right w:val="single" w:sz="4" w:space="0" w:color="auto"/>
            </w:tcBorders>
            <w:hideMark/>
          </w:tcPr>
          <w:p w14:paraId="5D2781E9" w14:textId="77777777" w:rsidR="002D673C" w:rsidRPr="0096329B" w:rsidRDefault="002D673C" w:rsidP="009A6AE6">
            <w:pPr>
              <w:tabs>
                <w:tab w:val="left" w:pos="412"/>
              </w:tabs>
              <w:spacing w:line="264" w:lineRule="auto"/>
              <w:ind w:firstLine="65"/>
            </w:pPr>
            <w:r w:rsidRPr="0096329B">
              <w:rPr>
                <w:sz w:val="22"/>
                <w:szCs w:val="22"/>
              </w:rPr>
              <w:t xml:space="preserve">Невозможность передачи сведений из ЕИС в ПИК ЕАСУЗ о заключении </w:t>
            </w:r>
            <w:sdt>
              <w:sdtPr>
                <w:rPr>
                  <w:sz w:val="22"/>
                  <w:szCs w:val="22"/>
                </w:rPr>
                <w:alias w:val="isContractOrAgreement"/>
                <w:tag w:val="If"/>
                <w:id w:val="-883476027"/>
                <w:placeholder>
                  <w:docPart w:val="3F1CA595B7DA4B47A11E2B016709C0F0"/>
                </w:placeholder>
                <w:docPartList>
                  <w:docPartGallery w:val="Quick Parts"/>
                </w:docPartList>
              </w:sdtPr>
              <w:sdtContent>
                <w:r>
                  <w:rPr>
                    <w:sz w:val="22"/>
                    <w:szCs w:val="22"/>
                  </w:rPr>
                  <w:t>Договора</w:t>
                </w:r>
              </w:sdtContent>
            </w:sdt>
            <w:r w:rsidRPr="0096329B">
              <w:rPr>
                <w:sz w:val="22"/>
                <w:szCs w:val="22"/>
              </w:rPr>
              <w:t xml:space="preserve"> либо об изменении статуса </w:t>
            </w:r>
            <w:sdt>
              <w:sdtPr>
                <w:rPr>
                  <w:sz w:val="22"/>
                  <w:szCs w:val="22"/>
                </w:rPr>
                <w:alias w:val="isContractOrAgreement"/>
                <w:tag w:val="If"/>
                <w:id w:val="-1989077648"/>
                <w:placeholder>
                  <w:docPart w:val="980E36C61EA64294A7304C7A354791C5"/>
                </w:placeholder>
                <w:docPartList>
                  <w:docPartGallery w:val="Quick Parts"/>
                </w:docPartList>
              </w:sdtPr>
              <w:sdtContent>
                <w:r>
                  <w:rPr>
                    <w:sz w:val="22"/>
                    <w:szCs w:val="22"/>
                  </w:rPr>
                  <w:t>Договора</w:t>
                </w:r>
              </w:sdtContent>
            </w:sdt>
          </w:p>
        </w:tc>
        <w:tc>
          <w:tcPr>
            <w:tcW w:w="2552" w:type="dxa"/>
            <w:tcBorders>
              <w:top w:val="single" w:sz="4" w:space="0" w:color="auto"/>
              <w:left w:val="single" w:sz="4" w:space="0" w:color="auto"/>
              <w:bottom w:val="single" w:sz="4" w:space="0" w:color="auto"/>
              <w:right w:val="single" w:sz="4" w:space="0" w:color="auto"/>
            </w:tcBorders>
            <w:hideMark/>
          </w:tcPr>
          <w:p w14:paraId="4FAF9FFC" w14:textId="77777777" w:rsidR="002D673C" w:rsidRPr="0096329B" w:rsidRDefault="002D673C" w:rsidP="009A6AE6">
            <w:pPr>
              <w:jc w:val="center"/>
              <w:rPr>
                <w:lang w:val="en-US"/>
              </w:rPr>
            </w:pPr>
            <w:r w:rsidRPr="0096329B">
              <w:rPr>
                <w:sz w:val="22"/>
                <w:szCs w:val="22"/>
                <w:lang w:val="en-US"/>
              </w:rPr>
              <w:t xml:space="preserve">240 </w:t>
            </w:r>
            <w:proofErr w:type="spellStart"/>
            <w:r w:rsidRPr="0096329B">
              <w:rPr>
                <w:sz w:val="22"/>
                <w:szCs w:val="22"/>
                <w:lang w:val="en-US"/>
              </w:rPr>
              <w:t>мин</w:t>
            </w:r>
            <w:proofErr w:type="spellEnd"/>
            <w:r w:rsidRPr="0096329B">
              <w:rPr>
                <w:sz w:val="22"/>
                <w:szCs w:val="22"/>
                <w:lang w:val="en-US"/>
              </w:rPr>
              <w:t>.</w:t>
            </w:r>
          </w:p>
        </w:tc>
      </w:tr>
    </w:tbl>
    <w:p w14:paraId="5AF69D6B" w14:textId="77777777" w:rsidR="002D673C" w:rsidRPr="0096329B" w:rsidRDefault="002D673C" w:rsidP="002D673C">
      <w:pPr>
        <w:spacing w:after="0" w:line="276" w:lineRule="auto"/>
        <w:jc w:val="center"/>
        <w:rPr>
          <w:sz w:val="22"/>
          <w:szCs w:val="22"/>
        </w:rPr>
      </w:pPr>
    </w:p>
    <w:p w14:paraId="4201FEF8" w14:textId="77777777" w:rsidR="002D673C" w:rsidRPr="0096329B" w:rsidRDefault="002D673C" w:rsidP="002D673C">
      <w:pPr>
        <w:spacing w:after="0" w:line="276" w:lineRule="auto"/>
        <w:jc w:val="center"/>
        <w:rPr>
          <w:sz w:val="22"/>
          <w:szCs w:val="22"/>
        </w:rPr>
      </w:pPr>
    </w:p>
    <w:p w14:paraId="619F358D" w14:textId="77777777" w:rsidR="002D673C" w:rsidRPr="0096329B" w:rsidRDefault="002D673C" w:rsidP="002D673C">
      <w:pPr>
        <w:spacing w:after="0" w:line="276" w:lineRule="auto"/>
        <w:jc w:val="center"/>
        <w:rPr>
          <w:sz w:val="22"/>
          <w:szCs w:val="22"/>
        </w:rPr>
      </w:pPr>
    </w:p>
    <w:p w14:paraId="33D64AAC" w14:textId="77777777" w:rsidR="002D673C" w:rsidRPr="00057322" w:rsidRDefault="002D673C" w:rsidP="002D673C">
      <w:pPr>
        <w:spacing w:after="0" w:line="276" w:lineRule="auto"/>
        <w:jc w:val="center"/>
        <w:rPr>
          <w:sz w:val="22"/>
          <w:szCs w:val="22"/>
        </w:rPr>
      </w:pPr>
    </w:p>
    <w:p w14:paraId="3EFB8A44" w14:textId="77777777" w:rsidR="002D673C" w:rsidRPr="00057322" w:rsidRDefault="002D673C" w:rsidP="002D673C">
      <w:pPr>
        <w:spacing w:after="0" w:line="276" w:lineRule="auto"/>
        <w:jc w:val="center"/>
        <w:rPr>
          <w:sz w:val="22"/>
          <w:szCs w:val="22"/>
        </w:rPr>
      </w:pPr>
    </w:p>
    <w:tbl>
      <w:tblPr>
        <w:tblW w:w="10314" w:type="dxa"/>
        <w:tblLayout w:type="fixed"/>
        <w:tblLook w:val="0000" w:firstRow="0" w:lastRow="0" w:firstColumn="0" w:lastColumn="0" w:noHBand="0" w:noVBand="0"/>
      </w:tblPr>
      <w:tblGrid>
        <w:gridCol w:w="5393"/>
        <w:gridCol w:w="4921"/>
      </w:tblGrid>
      <w:tr w:rsidR="002D673C" w:rsidRPr="00057322" w14:paraId="0460E7B6" w14:textId="77777777" w:rsidTr="009A6AE6">
        <w:tc>
          <w:tcPr>
            <w:tcW w:w="5040" w:type="dxa"/>
            <w:shd w:val="clear" w:color="auto" w:fill="auto"/>
          </w:tcPr>
          <w:p w14:paraId="52F42E1D" w14:textId="77777777" w:rsidR="002D673C" w:rsidRPr="00057322" w:rsidRDefault="002D673C" w:rsidP="009A6AE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rPr>
                <w:iCs/>
              </w:rPr>
            </w:pPr>
            <w:r w:rsidRPr="00057322">
              <w:rPr>
                <w:iCs/>
                <w:sz w:val="22"/>
                <w:szCs w:val="22"/>
              </w:rPr>
              <w:lastRenderedPageBreak/>
              <w:t>Заказчик:</w:t>
            </w:r>
          </w:p>
          <w:p w14:paraId="7C99FF73"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r w:rsidRPr="00057322">
              <w:rPr>
                <w:sz w:val="22"/>
                <w:szCs w:val="22"/>
              </w:rPr>
              <w:t>______________ (________________)</w:t>
            </w:r>
          </w:p>
          <w:p w14:paraId="3AE9D4B7"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p>
          <w:p w14:paraId="379246B9"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w:t>
            </w:r>
          </w:p>
        </w:tc>
        <w:tc>
          <w:tcPr>
            <w:tcW w:w="4599" w:type="dxa"/>
            <w:shd w:val="clear" w:color="auto" w:fill="auto"/>
          </w:tcPr>
          <w:p w14:paraId="01B003AC" w14:textId="77777777" w:rsidR="002D673C" w:rsidRPr="00057322" w:rsidRDefault="002D673C" w:rsidP="009A6AE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pPr>
            <w:r w:rsidRPr="00057322">
              <w:rPr>
                <w:sz w:val="22"/>
                <w:szCs w:val="22"/>
              </w:rPr>
              <w:t>Исполнитель:</w:t>
            </w:r>
          </w:p>
          <w:p w14:paraId="58899681"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r w:rsidRPr="00057322">
              <w:rPr>
                <w:sz w:val="22"/>
                <w:szCs w:val="22"/>
              </w:rPr>
              <w:t>_____________ (________________)</w:t>
            </w:r>
          </w:p>
          <w:p w14:paraId="315FB579"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p>
          <w:p w14:paraId="3FC1AEEF" w14:textId="77777777" w:rsidR="002D673C" w:rsidRPr="00057322" w:rsidRDefault="002D673C" w:rsidP="009A6A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 (при наличии)</w:t>
            </w:r>
          </w:p>
        </w:tc>
      </w:tr>
    </w:tbl>
    <w:p w14:paraId="14A5DF47" w14:textId="77777777" w:rsidR="002D673C" w:rsidRPr="00057322" w:rsidRDefault="002D673C" w:rsidP="002D673C">
      <w:pPr>
        <w:spacing w:after="200" w:line="276" w:lineRule="auto"/>
        <w:jc w:val="center"/>
        <w:rPr>
          <w:kern w:val="3"/>
          <w:sz w:val="22"/>
          <w:szCs w:val="22"/>
          <w:lang w:eastAsia="ar-SA"/>
        </w:rPr>
      </w:pPr>
    </w:p>
    <w:p w14:paraId="6DD49BEF" w14:textId="3A735613" w:rsidR="0018331A" w:rsidRDefault="002D673C" w:rsidP="002D673C">
      <w:r w:rsidRPr="00057322">
        <w:rPr>
          <w:b/>
          <w:sz w:val="22"/>
          <w:szCs w:val="22"/>
        </w:rPr>
        <w:br w:type="page"/>
      </w:r>
    </w:p>
    <w:sectPr w:rsidR="0018331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AE572" w14:textId="77777777" w:rsidR="0098653C" w:rsidRDefault="0098653C" w:rsidP="002D673C">
      <w:pPr>
        <w:spacing w:after="0"/>
      </w:pPr>
      <w:r>
        <w:separator/>
      </w:r>
    </w:p>
  </w:endnote>
  <w:endnote w:type="continuationSeparator" w:id="0">
    <w:p w14:paraId="00764323" w14:textId="77777777" w:rsidR="0098653C" w:rsidRDefault="0098653C" w:rsidP="002D67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9A62A" w14:textId="77777777" w:rsidR="0098653C" w:rsidRDefault="0098653C" w:rsidP="002D673C">
      <w:pPr>
        <w:spacing w:after="0"/>
      </w:pPr>
      <w:r>
        <w:separator/>
      </w:r>
    </w:p>
  </w:footnote>
  <w:footnote w:type="continuationSeparator" w:id="0">
    <w:p w14:paraId="0600178E" w14:textId="77777777" w:rsidR="0098653C" w:rsidRDefault="0098653C" w:rsidP="002D673C">
      <w:pPr>
        <w:spacing w:after="0"/>
      </w:pPr>
      <w:r>
        <w:continuationSeparator/>
      </w:r>
    </w:p>
  </w:footnote>
  <w:footnote w:id="1">
    <w:p w14:paraId="75B9E1FA" w14:textId="77777777" w:rsidR="002D673C" w:rsidRPr="00057322" w:rsidRDefault="002D673C" w:rsidP="002D673C">
      <w:pPr>
        <w:pStyle w:val="a6"/>
        <w:rPr>
          <w:sz w:val="18"/>
          <w:szCs w:val="18"/>
        </w:rPr>
      </w:pPr>
      <w:r w:rsidRPr="00057322">
        <w:rPr>
          <w:rStyle w:val="a3"/>
          <w:sz w:val="18"/>
          <w:szCs w:val="18"/>
        </w:rPr>
        <w:footnoteRef/>
      </w:r>
      <w:r w:rsidRPr="00057322">
        <w:rPr>
          <w:sz w:val="18"/>
          <w:szCs w:val="18"/>
        </w:rPr>
        <w:t xml:space="preserve"> Данное приложение заполняется автоматически при формировании в подсистеме Портал исполнения </w:t>
      </w:r>
      <w:r>
        <w:rPr>
          <w:sz w:val="18"/>
          <w:szCs w:val="18"/>
        </w:rPr>
        <w:t>Договор</w:t>
      </w:r>
      <w:r w:rsidRPr="00057322">
        <w:rPr>
          <w:sz w:val="18"/>
          <w:szCs w:val="18"/>
        </w:rPr>
        <w:t xml:space="preserve">ов Единой автоматизированной системы управления закупками Московской области электронной карточки </w:t>
      </w:r>
      <w:r>
        <w:rPr>
          <w:sz w:val="18"/>
          <w:szCs w:val="18"/>
        </w:rPr>
        <w:t>Договор</w:t>
      </w:r>
      <w:r w:rsidRPr="00057322">
        <w:rPr>
          <w:sz w:val="18"/>
          <w:szCs w:val="18"/>
        </w:rPr>
        <w:t>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F342B" w14:textId="77777777" w:rsidR="002D673C" w:rsidRPr="004B2CAD" w:rsidRDefault="002D673C" w:rsidP="00F77AD9">
    <w:pPr>
      <w:pStyle w:val="a4"/>
      <w:jc w:val="cent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A1412B"/>
    <w:multiLevelType w:val="hybridMultilevel"/>
    <w:tmpl w:val="88BAA942"/>
    <w:lvl w:ilvl="0" w:tplc="84ECEB7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21679D"/>
    <w:multiLevelType w:val="multilevel"/>
    <w:tmpl w:val="699CDEAA"/>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64026FDA"/>
    <w:multiLevelType w:val="multilevel"/>
    <w:tmpl w:val="BD3C1FE2"/>
    <w:lvl w:ilvl="0">
      <w:start w:val="1"/>
      <w:numFmt w:val="none"/>
      <w:suff w:val="nothing"/>
      <w:lvlText w:val=""/>
      <w:lvlJc w:val="left"/>
      <w:pPr>
        <w:tabs>
          <w:tab w:val="num" w:pos="432"/>
        </w:tabs>
        <w:ind w:left="432" w:hanging="432"/>
      </w:pPr>
    </w:lvl>
    <w:lvl w:ilvl="1">
      <w:start w:val="1"/>
      <w:numFmt w:val="decimal"/>
      <w:pStyle w:val="2"/>
      <w:lvlText w:val="%2."/>
      <w:lvlJc w:val="left"/>
      <w:pPr>
        <w:tabs>
          <w:tab w:val="num" w:pos="756"/>
        </w:tabs>
        <w:ind w:left="756" w:hanging="576"/>
      </w:pPr>
      <w:rPr>
        <w:rFonts w:cs="Times New Roman"/>
        <w:b/>
        <w:sz w:val="26"/>
        <w:szCs w:val="26"/>
      </w:rPr>
    </w:lvl>
    <w:lvl w:ilvl="2">
      <w:start w:val="1"/>
      <w:numFmt w:val="none"/>
      <w:suff w:val="nothing"/>
      <w:lvlText w:val=""/>
      <w:lvlJc w:val="left"/>
      <w:pPr>
        <w:tabs>
          <w:tab w:val="num" w:pos="720"/>
        </w:tabs>
        <w:ind w:left="720" w:hanging="720"/>
      </w:pPr>
    </w:lvl>
    <w:lvl w:ilvl="3">
      <w:start w:val="1"/>
      <w:numFmt w:val="decimal"/>
      <w:pStyle w:val="4"/>
      <w:lvlText w:val="%2.%4."/>
      <w:lvlJc w:val="left"/>
      <w:pPr>
        <w:tabs>
          <w:tab w:val="num" w:pos="1224"/>
        </w:tabs>
        <w:ind w:left="1224" w:hanging="864"/>
      </w:pPr>
      <w:rPr>
        <w:rFonts w:cs="Times New Roman"/>
        <w:i w:val="0"/>
        <w:sz w:val="24"/>
        <w:szCs w:val="24"/>
      </w:rPr>
    </w:lvl>
    <w:lvl w:ilvl="4">
      <w:start w:val="1"/>
      <w:numFmt w:val="none"/>
      <w:suff w:val="nothing"/>
      <w:lvlText w:val=""/>
      <w:lvlJc w:val="left"/>
      <w:pPr>
        <w:tabs>
          <w:tab w:val="num" w:pos="1008"/>
        </w:tabs>
        <w:ind w:left="1008" w:hanging="1008"/>
      </w:pPr>
    </w:lvl>
    <w:lvl w:ilvl="5">
      <w:start w:val="1"/>
      <w:numFmt w:val="decimal"/>
      <w:pStyle w:val="6"/>
      <w:lvlText w:val="%6."/>
      <w:lvlJc w:val="left"/>
      <w:pPr>
        <w:tabs>
          <w:tab w:val="num" w:pos="1152"/>
        </w:tabs>
        <w:ind w:left="1152" w:hanging="1152"/>
      </w:pPr>
      <w:rPr>
        <w:rFonts w:cs="Times New Roman"/>
      </w:rPr>
    </w:lvl>
    <w:lvl w:ilvl="6">
      <w:start w:val="1"/>
      <w:numFmt w:val="decimal"/>
      <w:pStyle w:val="7"/>
      <w:lvlText w:val="%2.%4.%6.%7"/>
      <w:lvlJc w:val="left"/>
      <w:pPr>
        <w:tabs>
          <w:tab w:val="num" w:pos="1296"/>
        </w:tabs>
        <w:ind w:left="1296" w:hanging="1296"/>
      </w:pPr>
      <w:rPr>
        <w:rFonts w:cs="Times New Roman"/>
      </w:rPr>
    </w:lvl>
    <w:lvl w:ilvl="7">
      <w:start w:val="1"/>
      <w:numFmt w:val="decimal"/>
      <w:pStyle w:val="8"/>
      <w:lvlText w:val="%2.%4.%6.%7.%8"/>
      <w:lvlJc w:val="left"/>
      <w:pPr>
        <w:tabs>
          <w:tab w:val="num" w:pos="1440"/>
        </w:tabs>
        <w:ind w:left="1440" w:hanging="1440"/>
      </w:pPr>
      <w:rPr>
        <w:rFonts w:cs="Times New Roman"/>
      </w:rPr>
    </w:lvl>
    <w:lvl w:ilvl="8">
      <w:start w:val="1"/>
      <w:numFmt w:val="decimal"/>
      <w:pStyle w:val="9"/>
      <w:lvlText w:val="%2.%4.%6.%7.%8.%9"/>
      <w:lvlJc w:val="left"/>
      <w:pPr>
        <w:tabs>
          <w:tab w:val="num" w:pos="1584"/>
        </w:tabs>
        <w:ind w:left="1584" w:hanging="1584"/>
      </w:pPr>
      <w:rPr>
        <w:rFonts w:cs="Times New Roman"/>
      </w:rPr>
    </w:lvl>
  </w:abstractNum>
  <w:abstractNum w:abstractNumId="3" w15:restartNumberingAfterBreak="0">
    <w:nsid w:val="7CB45EDE"/>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F94"/>
    <w:rsid w:val="0018331A"/>
    <w:rsid w:val="002D673C"/>
    <w:rsid w:val="006E0F94"/>
    <w:rsid w:val="009865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B8739E-F602-4B8E-A539-539221580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673C"/>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link w:val="11"/>
    <w:qFormat/>
    <w:rsid w:val="002D673C"/>
    <w:pPr>
      <w:keepNext/>
      <w:widowControl w:val="0"/>
      <w:spacing w:before="240"/>
      <w:jc w:val="left"/>
      <w:outlineLvl w:val="0"/>
    </w:pPr>
    <w:rPr>
      <w:rFonts w:ascii="Cambria" w:hAnsi="Cambria"/>
      <w:b/>
      <w:color w:val="000000"/>
      <w:sz w:val="32"/>
      <w:szCs w:val="20"/>
    </w:rPr>
  </w:style>
  <w:style w:type="paragraph" w:styleId="2">
    <w:name w:val="heading 2"/>
    <w:basedOn w:val="a"/>
    <w:link w:val="21"/>
    <w:uiPriority w:val="9"/>
    <w:qFormat/>
    <w:rsid w:val="002D673C"/>
    <w:pPr>
      <w:keepNext/>
      <w:numPr>
        <w:ilvl w:val="1"/>
        <w:numId w:val="1"/>
      </w:numPr>
      <w:jc w:val="center"/>
      <w:outlineLvl w:val="1"/>
    </w:pPr>
    <w:rPr>
      <w:b/>
      <w:sz w:val="30"/>
      <w:szCs w:val="20"/>
    </w:rPr>
  </w:style>
  <w:style w:type="paragraph" w:styleId="4">
    <w:name w:val="heading 4"/>
    <w:basedOn w:val="a"/>
    <w:link w:val="40"/>
    <w:qFormat/>
    <w:rsid w:val="002D673C"/>
    <w:pPr>
      <w:keepNext/>
      <w:numPr>
        <w:ilvl w:val="3"/>
        <w:numId w:val="1"/>
      </w:numPr>
      <w:spacing w:before="240"/>
      <w:outlineLvl w:val="3"/>
    </w:pPr>
    <w:rPr>
      <w:rFonts w:ascii="Arial" w:hAnsi="Arial"/>
      <w:szCs w:val="20"/>
    </w:rPr>
  </w:style>
  <w:style w:type="paragraph" w:styleId="6">
    <w:name w:val="heading 6"/>
    <w:basedOn w:val="a"/>
    <w:link w:val="60"/>
    <w:qFormat/>
    <w:rsid w:val="002D673C"/>
    <w:pPr>
      <w:numPr>
        <w:ilvl w:val="5"/>
        <w:numId w:val="1"/>
      </w:numPr>
      <w:spacing w:before="240"/>
      <w:outlineLvl w:val="5"/>
    </w:pPr>
    <w:rPr>
      <w:i/>
      <w:sz w:val="22"/>
      <w:szCs w:val="20"/>
    </w:rPr>
  </w:style>
  <w:style w:type="paragraph" w:styleId="7">
    <w:name w:val="heading 7"/>
    <w:basedOn w:val="a"/>
    <w:link w:val="70"/>
    <w:qFormat/>
    <w:rsid w:val="002D673C"/>
    <w:pPr>
      <w:numPr>
        <w:ilvl w:val="6"/>
        <w:numId w:val="1"/>
      </w:numPr>
      <w:spacing w:before="240"/>
      <w:outlineLvl w:val="6"/>
    </w:pPr>
    <w:rPr>
      <w:rFonts w:ascii="Arial" w:hAnsi="Arial"/>
      <w:sz w:val="20"/>
      <w:szCs w:val="20"/>
    </w:rPr>
  </w:style>
  <w:style w:type="paragraph" w:styleId="8">
    <w:name w:val="heading 8"/>
    <w:basedOn w:val="a"/>
    <w:link w:val="80"/>
    <w:qFormat/>
    <w:rsid w:val="002D673C"/>
    <w:pPr>
      <w:numPr>
        <w:ilvl w:val="7"/>
        <w:numId w:val="1"/>
      </w:numPr>
      <w:spacing w:before="240"/>
      <w:outlineLvl w:val="7"/>
    </w:pPr>
    <w:rPr>
      <w:rFonts w:ascii="Arial" w:hAnsi="Arial"/>
      <w:i/>
      <w:sz w:val="20"/>
      <w:szCs w:val="20"/>
    </w:rPr>
  </w:style>
  <w:style w:type="paragraph" w:styleId="9">
    <w:name w:val="heading 9"/>
    <w:basedOn w:val="a"/>
    <w:link w:val="90"/>
    <w:qFormat/>
    <w:rsid w:val="002D673C"/>
    <w:pPr>
      <w:numPr>
        <w:ilvl w:val="8"/>
        <w:numId w:val="1"/>
      </w:numPr>
      <w:spacing w:before="24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2D673C"/>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0"/>
    <w:uiPriority w:val="9"/>
    <w:semiHidden/>
    <w:rsid w:val="002D673C"/>
    <w:rPr>
      <w:rFonts w:asciiTheme="majorHAnsi" w:eastAsiaTheme="majorEastAsia" w:hAnsiTheme="majorHAnsi" w:cstheme="majorBidi"/>
      <w:color w:val="2F5496" w:themeColor="accent1" w:themeShade="BF"/>
      <w:sz w:val="26"/>
      <w:szCs w:val="26"/>
      <w:lang w:eastAsia="ru-RU"/>
    </w:rPr>
  </w:style>
  <w:style w:type="character" w:customStyle="1" w:styleId="40">
    <w:name w:val="Заголовок 4 Знак"/>
    <w:basedOn w:val="a0"/>
    <w:link w:val="4"/>
    <w:rsid w:val="002D673C"/>
    <w:rPr>
      <w:rFonts w:ascii="Arial" w:eastAsia="Times New Roman" w:hAnsi="Arial" w:cs="Times New Roman"/>
      <w:sz w:val="24"/>
      <w:szCs w:val="20"/>
      <w:lang w:eastAsia="ru-RU"/>
    </w:rPr>
  </w:style>
  <w:style w:type="character" w:customStyle="1" w:styleId="60">
    <w:name w:val="Заголовок 6 Знак"/>
    <w:basedOn w:val="a0"/>
    <w:link w:val="6"/>
    <w:rsid w:val="002D673C"/>
    <w:rPr>
      <w:rFonts w:ascii="Times New Roman" w:eastAsia="Times New Roman" w:hAnsi="Times New Roman" w:cs="Times New Roman"/>
      <w:i/>
      <w:szCs w:val="20"/>
      <w:lang w:eastAsia="ru-RU"/>
    </w:rPr>
  </w:style>
  <w:style w:type="character" w:customStyle="1" w:styleId="70">
    <w:name w:val="Заголовок 7 Знак"/>
    <w:basedOn w:val="a0"/>
    <w:link w:val="7"/>
    <w:rsid w:val="002D673C"/>
    <w:rPr>
      <w:rFonts w:ascii="Arial" w:eastAsia="Times New Roman" w:hAnsi="Arial" w:cs="Times New Roman"/>
      <w:sz w:val="20"/>
      <w:szCs w:val="20"/>
      <w:lang w:eastAsia="ru-RU"/>
    </w:rPr>
  </w:style>
  <w:style w:type="character" w:customStyle="1" w:styleId="80">
    <w:name w:val="Заголовок 8 Знак"/>
    <w:basedOn w:val="a0"/>
    <w:link w:val="8"/>
    <w:rsid w:val="002D673C"/>
    <w:rPr>
      <w:rFonts w:ascii="Arial" w:eastAsia="Times New Roman" w:hAnsi="Arial" w:cs="Times New Roman"/>
      <w:i/>
      <w:sz w:val="20"/>
      <w:szCs w:val="20"/>
      <w:lang w:eastAsia="ru-RU"/>
    </w:rPr>
  </w:style>
  <w:style w:type="character" w:customStyle="1" w:styleId="90">
    <w:name w:val="Заголовок 9 Знак"/>
    <w:basedOn w:val="a0"/>
    <w:link w:val="9"/>
    <w:rsid w:val="002D673C"/>
    <w:rPr>
      <w:rFonts w:ascii="Arial" w:eastAsia="Times New Roman" w:hAnsi="Arial" w:cs="Times New Roman"/>
      <w:b/>
      <w:i/>
      <w:sz w:val="18"/>
      <w:szCs w:val="20"/>
      <w:lang w:eastAsia="ru-RU"/>
    </w:rPr>
  </w:style>
  <w:style w:type="character" w:customStyle="1" w:styleId="11">
    <w:name w:val="Заголовок 1 Знак1"/>
    <w:link w:val="1"/>
    <w:qFormat/>
    <w:locked/>
    <w:rsid w:val="002D673C"/>
    <w:rPr>
      <w:rFonts w:ascii="Cambria" w:eastAsia="Times New Roman" w:hAnsi="Cambria" w:cs="Times New Roman"/>
      <w:b/>
      <w:color w:val="000000"/>
      <w:sz w:val="32"/>
      <w:szCs w:val="20"/>
      <w:lang w:eastAsia="ru-RU"/>
    </w:rPr>
  </w:style>
  <w:style w:type="character" w:customStyle="1" w:styleId="21">
    <w:name w:val="Заголовок 2 Знак1"/>
    <w:link w:val="2"/>
    <w:uiPriority w:val="9"/>
    <w:qFormat/>
    <w:locked/>
    <w:rsid w:val="002D673C"/>
    <w:rPr>
      <w:rFonts w:ascii="Times New Roman" w:eastAsia="Times New Roman" w:hAnsi="Times New Roman" w:cs="Times New Roman"/>
      <w:b/>
      <w:sz w:val="30"/>
      <w:szCs w:val="20"/>
      <w:lang w:eastAsia="ru-RU"/>
    </w:rPr>
  </w:style>
  <w:style w:type="character" w:styleId="a3">
    <w:name w:val="footnote reference"/>
    <w:uiPriority w:val="99"/>
    <w:qFormat/>
    <w:rsid w:val="002D673C"/>
    <w:rPr>
      <w:rFonts w:cs="Times New Roman"/>
      <w:vertAlign w:val="superscript"/>
    </w:rPr>
  </w:style>
  <w:style w:type="paragraph" w:styleId="a4">
    <w:name w:val="header"/>
    <w:basedOn w:val="a"/>
    <w:link w:val="12"/>
    <w:rsid w:val="002D673C"/>
    <w:pPr>
      <w:tabs>
        <w:tab w:val="center" w:pos="4153"/>
        <w:tab w:val="right" w:pos="8306"/>
      </w:tabs>
      <w:spacing w:before="120" w:after="120"/>
    </w:pPr>
    <w:rPr>
      <w:rFonts w:ascii="Arial" w:hAnsi="Arial"/>
      <w:szCs w:val="20"/>
    </w:rPr>
  </w:style>
  <w:style w:type="character" w:customStyle="1" w:styleId="a5">
    <w:name w:val="Верхний колонтитул Знак"/>
    <w:basedOn w:val="a0"/>
    <w:uiPriority w:val="99"/>
    <w:semiHidden/>
    <w:rsid w:val="002D673C"/>
    <w:rPr>
      <w:rFonts w:ascii="Times New Roman" w:eastAsia="Times New Roman" w:hAnsi="Times New Roman" w:cs="Times New Roman"/>
      <w:sz w:val="24"/>
      <w:szCs w:val="24"/>
      <w:lang w:eastAsia="ru-RU"/>
    </w:rPr>
  </w:style>
  <w:style w:type="character" w:customStyle="1" w:styleId="12">
    <w:name w:val="Верхний колонтитул Знак1"/>
    <w:basedOn w:val="a0"/>
    <w:link w:val="a4"/>
    <w:rsid w:val="002D673C"/>
    <w:rPr>
      <w:rFonts w:ascii="Arial" w:eastAsia="Times New Roman" w:hAnsi="Arial" w:cs="Times New Roman"/>
      <w:sz w:val="24"/>
      <w:szCs w:val="20"/>
      <w:lang w:eastAsia="ru-RU"/>
    </w:rPr>
  </w:style>
  <w:style w:type="paragraph" w:styleId="a6">
    <w:name w:val="footnote text"/>
    <w:aliases w:val="Знак2,Знак21, Знак,Основной текст с отступом 22,Основной текст с отступом 221"/>
    <w:basedOn w:val="a"/>
    <w:link w:val="13"/>
    <w:uiPriority w:val="99"/>
    <w:qFormat/>
    <w:rsid w:val="002D673C"/>
  </w:style>
  <w:style w:type="character" w:customStyle="1" w:styleId="a7">
    <w:name w:val="Текст сноски Знак"/>
    <w:basedOn w:val="a0"/>
    <w:uiPriority w:val="99"/>
    <w:semiHidden/>
    <w:rsid w:val="002D673C"/>
    <w:rPr>
      <w:rFonts w:ascii="Times New Roman" w:eastAsia="Times New Roman" w:hAnsi="Times New Roman" w:cs="Times New Roman"/>
      <w:sz w:val="20"/>
      <w:szCs w:val="20"/>
      <w:lang w:eastAsia="ru-RU"/>
    </w:rPr>
  </w:style>
  <w:style w:type="character" w:customStyle="1" w:styleId="13">
    <w:name w:val="Текст сноски Знак1"/>
    <w:aliases w:val="Знак2 Знак1,Знак21 Знак1, Знак Знак1,Основной текст с отступом 22 Знак1,Основной текст с отступом 221 Знак1"/>
    <w:basedOn w:val="a0"/>
    <w:link w:val="a6"/>
    <w:uiPriority w:val="99"/>
    <w:rsid w:val="002D673C"/>
    <w:rPr>
      <w:rFonts w:ascii="Times New Roman" w:eastAsia="Times New Roman" w:hAnsi="Times New Roman" w:cs="Times New Roman"/>
      <w:sz w:val="24"/>
      <w:szCs w:val="24"/>
      <w:lang w:eastAsia="ru-RU"/>
    </w:rPr>
  </w:style>
  <w:style w:type="paragraph" w:styleId="a8">
    <w:name w:val="List Paragraph"/>
    <w:basedOn w:val="a"/>
    <w:uiPriority w:val="34"/>
    <w:qFormat/>
    <w:rsid w:val="002D673C"/>
    <w:pPr>
      <w:spacing w:after="0"/>
      <w:ind w:left="720"/>
      <w:contextualSpacing/>
      <w:jc w:val="left"/>
    </w:pPr>
    <w:rPr>
      <w:szCs w:val="28"/>
    </w:rPr>
  </w:style>
  <w:style w:type="paragraph" w:customStyle="1" w:styleId="Standard">
    <w:name w:val="Standard"/>
    <w:qFormat/>
    <w:rsid w:val="002D673C"/>
    <w:pPr>
      <w:widowControl w:val="0"/>
      <w:suppressAutoHyphens/>
      <w:spacing w:after="0" w:line="240" w:lineRule="auto"/>
      <w:textAlignment w:val="baseline"/>
    </w:pPr>
    <w:rPr>
      <w:rFonts w:ascii="Arial" w:eastAsia="Times New Roman" w:hAnsi="Arial" w:cs="Arial"/>
      <w:kern w:val="1"/>
      <w:sz w:val="18"/>
      <w:szCs w:val="18"/>
      <w:lang w:eastAsia="ar-SA"/>
    </w:rPr>
  </w:style>
  <w:style w:type="paragraph" w:customStyle="1" w:styleId="14">
    <w:name w:val="Заголовок таблицы1"/>
    <w:basedOn w:val="a"/>
    <w:link w:val="15"/>
    <w:qFormat/>
    <w:rsid w:val="002D673C"/>
    <w:pPr>
      <w:suppressAutoHyphens/>
      <w:spacing w:after="0"/>
      <w:jc w:val="left"/>
    </w:pPr>
    <w:rPr>
      <w:b/>
      <w:lang w:eastAsia="ar-SA"/>
    </w:rPr>
  </w:style>
  <w:style w:type="character" w:customStyle="1" w:styleId="15">
    <w:name w:val="Заголовок таблицы1 Знак"/>
    <w:basedOn w:val="a0"/>
    <w:link w:val="14"/>
    <w:rsid w:val="002D673C"/>
    <w:rPr>
      <w:rFonts w:ascii="Times New Roman" w:eastAsia="Times New Roman" w:hAnsi="Times New Roman" w:cs="Times New Roman"/>
      <w:b/>
      <w:sz w:val="24"/>
      <w:szCs w:val="24"/>
      <w:lang w:eastAsia="ar-SA"/>
    </w:rPr>
  </w:style>
  <w:style w:type="paragraph" w:customStyle="1" w:styleId="a9">
    <w:name w:val="Тест таблицы"/>
    <w:basedOn w:val="a"/>
    <w:link w:val="aa"/>
    <w:qFormat/>
    <w:rsid w:val="002D673C"/>
    <w:pPr>
      <w:suppressAutoHyphens/>
      <w:spacing w:after="0"/>
      <w:jc w:val="left"/>
    </w:pPr>
    <w:rPr>
      <w:lang w:eastAsia="ar-SA"/>
    </w:rPr>
  </w:style>
  <w:style w:type="character" w:customStyle="1" w:styleId="aa">
    <w:name w:val="Тест таблицы Знак"/>
    <w:basedOn w:val="a0"/>
    <w:link w:val="a9"/>
    <w:rsid w:val="002D673C"/>
    <w:rPr>
      <w:rFonts w:ascii="Times New Roman" w:eastAsia="Times New Roman" w:hAnsi="Times New Roman" w:cs="Times New Roman"/>
      <w:sz w:val="24"/>
      <w:szCs w:val="24"/>
      <w:lang w:eastAsia="ar-SA"/>
    </w:rPr>
  </w:style>
  <w:style w:type="paragraph" w:customStyle="1" w:styleId="ab">
    <w:name w:val="Название таблицы"/>
    <w:basedOn w:val="ac"/>
    <w:link w:val="ad"/>
    <w:qFormat/>
    <w:rsid w:val="002D673C"/>
    <w:pPr>
      <w:keepNext/>
      <w:suppressAutoHyphens/>
      <w:ind w:firstLine="567"/>
      <w:jc w:val="right"/>
    </w:pPr>
    <w:rPr>
      <w:rFonts w:eastAsiaTheme="minorHAnsi"/>
      <w:i w:val="0"/>
      <w:color w:val="auto"/>
      <w:sz w:val="24"/>
      <w:szCs w:val="24"/>
      <w:lang w:eastAsia="ar-SA"/>
    </w:rPr>
  </w:style>
  <w:style w:type="character" w:customStyle="1" w:styleId="ad">
    <w:name w:val="Название таблицы Знак"/>
    <w:basedOn w:val="a0"/>
    <w:link w:val="ab"/>
    <w:rsid w:val="002D673C"/>
    <w:rPr>
      <w:rFonts w:ascii="Times New Roman" w:hAnsi="Times New Roman" w:cs="Times New Roman"/>
      <w:iCs/>
      <w:sz w:val="24"/>
      <w:szCs w:val="24"/>
      <w:lang w:eastAsia="ar-SA"/>
    </w:rPr>
  </w:style>
  <w:style w:type="paragraph" w:styleId="ac">
    <w:name w:val="caption"/>
    <w:basedOn w:val="a"/>
    <w:next w:val="a"/>
    <w:uiPriority w:val="35"/>
    <w:semiHidden/>
    <w:unhideWhenUsed/>
    <w:qFormat/>
    <w:rsid w:val="002D673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ik.mosreg.ru"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4FA6F6078984762B783BC31A7771FFD"/>
        <w:category>
          <w:name w:val="Общие"/>
          <w:gallery w:val="placeholder"/>
        </w:category>
        <w:types>
          <w:type w:val="bbPlcHdr"/>
        </w:types>
        <w:behaviors>
          <w:behavior w:val="content"/>
        </w:behaviors>
        <w:guid w:val="{12E75274-F68F-436A-A476-6E6DDCFE1FAC}"/>
      </w:docPartPr>
      <w:docPartBody>
        <w:p w:rsidR="00000000" w:rsidRDefault="00AB681E" w:rsidP="00AB681E">
          <w:pPr>
            <w:pStyle w:val="74FA6F6078984762B783BC31A7771F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021DFAD1EA4605B008844D78AFEE8D"/>
        <w:category>
          <w:name w:val="Общие"/>
          <w:gallery w:val="placeholder"/>
        </w:category>
        <w:types>
          <w:type w:val="bbPlcHdr"/>
        </w:types>
        <w:behaviors>
          <w:behavior w:val="content"/>
        </w:behaviors>
        <w:guid w:val="{7C5D836A-CE2C-4554-BB27-AF0BD2352760}"/>
      </w:docPartPr>
      <w:docPartBody>
        <w:p w:rsidR="00000000" w:rsidRDefault="00AB681E" w:rsidP="00AB681E">
          <w:pPr>
            <w:pStyle w:val="F4021DFAD1EA4605B008844D78AFEE8D"/>
          </w:pPr>
          <w:r w:rsidRPr="00C624C5">
            <w:rPr>
              <w:rStyle w:val="a3"/>
            </w:rPr>
            <w:t>Choose a building block.</w:t>
          </w:r>
        </w:p>
      </w:docPartBody>
    </w:docPart>
    <w:docPart>
      <w:docPartPr>
        <w:name w:val="A10E7CA4B1844B09B7F899BC631F6898"/>
        <w:category>
          <w:name w:val="Общие"/>
          <w:gallery w:val="placeholder"/>
        </w:category>
        <w:types>
          <w:type w:val="bbPlcHdr"/>
        </w:types>
        <w:behaviors>
          <w:behavior w:val="content"/>
        </w:behaviors>
        <w:guid w:val="{56F98260-C493-4D0B-B63F-2053334F6D45}"/>
      </w:docPartPr>
      <w:docPartBody>
        <w:p w:rsidR="00000000" w:rsidRDefault="00AB681E" w:rsidP="00AB681E">
          <w:pPr>
            <w:pStyle w:val="A10E7CA4B1844B09B7F899BC631F689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0BE9B52BB14700B3E178789CF1D95B"/>
        <w:category>
          <w:name w:val="Общие"/>
          <w:gallery w:val="placeholder"/>
        </w:category>
        <w:types>
          <w:type w:val="bbPlcHdr"/>
        </w:types>
        <w:behaviors>
          <w:behavior w:val="content"/>
        </w:behaviors>
        <w:guid w:val="{519DD569-BE41-4984-AE2B-87D183272941}"/>
      </w:docPartPr>
      <w:docPartBody>
        <w:p w:rsidR="00000000" w:rsidRDefault="00AB681E" w:rsidP="00AB681E">
          <w:pPr>
            <w:pStyle w:val="BF0BE9B52BB14700B3E178789CF1D95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B30AE00F544CC68DEEB94D9651AE37"/>
        <w:category>
          <w:name w:val="Общие"/>
          <w:gallery w:val="placeholder"/>
        </w:category>
        <w:types>
          <w:type w:val="bbPlcHdr"/>
        </w:types>
        <w:behaviors>
          <w:behavior w:val="content"/>
        </w:behaviors>
        <w:guid w:val="{90DD3B78-0DD9-40DE-859E-E6C9EF13336A}"/>
      </w:docPartPr>
      <w:docPartBody>
        <w:p w:rsidR="00000000" w:rsidRDefault="00AB681E" w:rsidP="00AB681E">
          <w:pPr>
            <w:pStyle w:val="21B30AE00F544CC68DEEB94D9651AE37"/>
          </w:pPr>
          <w:r w:rsidRPr="00EA042D">
            <w:rPr>
              <w:rStyle w:val="a3"/>
            </w:rPr>
            <w:t>Choose a building block.</w:t>
          </w:r>
        </w:p>
      </w:docPartBody>
    </w:docPart>
    <w:docPart>
      <w:docPartPr>
        <w:name w:val="04E190DDE97B490B8776D34FA7A27674"/>
        <w:category>
          <w:name w:val="Общие"/>
          <w:gallery w:val="placeholder"/>
        </w:category>
        <w:types>
          <w:type w:val="bbPlcHdr"/>
        </w:types>
        <w:behaviors>
          <w:behavior w:val="content"/>
        </w:behaviors>
        <w:guid w:val="{2681AF99-2240-4C4C-A66B-12F2EB77F7F5}"/>
      </w:docPartPr>
      <w:docPartBody>
        <w:p w:rsidR="00000000" w:rsidRDefault="00AB681E" w:rsidP="00AB681E">
          <w:pPr>
            <w:pStyle w:val="04E190DDE97B490B8776D34FA7A2767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BB873DC89847FBA617CFF3F75BBDDF"/>
        <w:category>
          <w:name w:val="Общие"/>
          <w:gallery w:val="placeholder"/>
        </w:category>
        <w:types>
          <w:type w:val="bbPlcHdr"/>
        </w:types>
        <w:behaviors>
          <w:behavior w:val="content"/>
        </w:behaviors>
        <w:guid w:val="{37333D66-E15B-49BD-AC4F-4A05AFC4F056}"/>
      </w:docPartPr>
      <w:docPartBody>
        <w:p w:rsidR="00000000" w:rsidRDefault="00AB681E" w:rsidP="00AB681E">
          <w:pPr>
            <w:pStyle w:val="A4BB873DC89847FBA617CFF3F75BBDD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C04BE1D94E47A598AAAB35E9C1E150"/>
        <w:category>
          <w:name w:val="Общие"/>
          <w:gallery w:val="placeholder"/>
        </w:category>
        <w:types>
          <w:type w:val="bbPlcHdr"/>
        </w:types>
        <w:behaviors>
          <w:behavior w:val="content"/>
        </w:behaviors>
        <w:guid w:val="{4694C2B6-D8C5-4431-87C9-E3B9CA4F2A0A}"/>
      </w:docPartPr>
      <w:docPartBody>
        <w:p w:rsidR="00000000" w:rsidRDefault="00AB681E" w:rsidP="00AB681E">
          <w:pPr>
            <w:pStyle w:val="24C04BE1D94E47A598AAAB35E9C1E150"/>
          </w:pPr>
          <w:r>
            <w:rPr>
              <w:rStyle w:val="a3"/>
              <w:rFonts w:hint="eastAsia"/>
            </w:rPr>
            <w:t>䀄㠄㰄㔄</w:t>
          </w:r>
        </w:p>
      </w:docPartBody>
    </w:docPart>
    <w:docPart>
      <w:docPartPr>
        <w:name w:val="29B976DCA80743588015BA3E148B0A1A"/>
        <w:category>
          <w:name w:val="Общие"/>
          <w:gallery w:val="placeholder"/>
        </w:category>
        <w:types>
          <w:type w:val="bbPlcHdr"/>
        </w:types>
        <w:behaviors>
          <w:behavior w:val="content"/>
        </w:behaviors>
        <w:guid w:val="{850CE84F-5979-446A-89B7-56A2B1F7B5BA}"/>
      </w:docPartPr>
      <w:docPartBody>
        <w:p w:rsidR="00000000" w:rsidRDefault="00AB681E" w:rsidP="00AB681E">
          <w:pPr>
            <w:pStyle w:val="29B976DCA80743588015BA3E148B0A1A"/>
          </w:pPr>
          <w:r>
            <w:rPr>
              <w:rStyle w:val="a3"/>
              <w:rFonts w:hint="eastAsia"/>
            </w:rPr>
            <w:t>䀄㠄㰄㔄</w:t>
          </w:r>
        </w:p>
      </w:docPartBody>
    </w:docPart>
    <w:docPart>
      <w:docPartPr>
        <w:name w:val="DF52E490AE39401F9CE2C51642677659"/>
        <w:category>
          <w:name w:val="Общие"/>
          <w:gallery w:val="placeholder"/>
        </w:category>
        <w:types>
          <w:type w:val="bbPlcHdr"/>
        </w:types>
        <w:behaviors>
          <w:behavior w:val="content"/>
        </w:behaviors>
        <w:guid w:val="{718E780B-ACE8-4945-BDBC-19E14AC17A61}"/>
      </w:docPartPr>
      <w:docPartBody>
        <w:p w:rsidR="00000000" w:rsidRDefault="00AB681E" w:rsidP="00AB681E">
          <w:pPr>
            <w:pStyle w:val="DF52E490AE39401F9CE2C51642677659"/>
          </w:pPr>
          <w:r>
            <w:rPr>
              <w:rStyle w:val="a3"/>
              <w:rFonts w:hint="eastAsia"/>
            </w:rPr>
            <w:t>䀄㠄㰄㔄</w:t>
          </w:r>
        </w:p>
      </w:docPartBody>
    </w:docPart>
    <w:docPart>
      <w:docPartPr>
        <w:name w:val="EC740D0DDC7E48488420702BD71CA274"/>
        <w:category>
          <w:name w:val="Общие"/>
          <w:gallery w:val="placeholder"/>
        </w:category>
        <w:types>
          <w:type w:val="bbPlcHdr"/>
        </w:types>
        <w:behaviors>
          <w:behavior w:val="content"/>
        </w:behaviors>
        <w:guid w:val="{99DBE776-690F-45BB-9105-B4AC4C94BF2C}"/>
      </w:docPartPr>
      <w:docPartBody>
        <w:p w:rsidR="00000000" w:rsidRDefault="00AB681E" w:rsidP="00AB681E">
          <w:pPr>
            <w:pStyle w:val="EC740D0DDC7E48488420702BD71CA27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DC0E7DCFFA4C1F926F1A996B4C307D"/>
        <w:category>
          <w:name w:val="Общие"/>
          <w:gallery w:val="placeholder"/>
        </w:category>
        <w:types>
          <w:type w:val="bbPlcHdr"/>
        </w:types>
        <w:behaviors>
          <w:behavior w:val="content"/>
        </w:behaviors>
        <w:guid w:val="{6E2D8D79-D945-47E5-AFC8-F726F113236E}"/>
      </w:docPartPr>
      <w:docPartBody>
        <w:p w:rsidR="00000000" w:rsidRDefault="00AB681E" w:rsidP="00AB681E">
          <w:pPr>
            <w:pStyle w:val="2ADC0E7DCFFA4C1F926F1A996B4C307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35D491BA774C12A08BA11C2C8CA8D5"/>
        <w:category>
          <w:name w:val="Общие"/>
          <w:gallery w:val="placeholder"/>
        </w:category>
        <w:types>
          <w:type w:val="bbPlcHdr"/>
        </w:types>
        <w:behaviors>
          <w:behavior w:val="content"/>
        </w:behaviors>
        <w:guid w:val="{4A899F6A-4A7F-48FD-A3CB-EAA56E9E1051}"/>
      </w:docPartPr>
      <w:docPartBody>
        <w:p w:rsidR="00000000" w:rsidRDefault="00AB681E" w:rsidP="00AB681E">
          <w:pPr>
            <w:pStyle w:val="C935D491BA774C12A08BA11C2C8CA8D5"/>
          </w:pPr>
          <w:r w:rsidRPr="00414208">
            <w:rPr>
              <w:rStyle w:val="a3"/>
            </w:rPr>
            <w:t>Choose a building block.</w:t>
          </w:r>
        </w:p>
      </w:docPartBody>
    </w:docPart>
    <w:docPart>
      <w:docPartPr>
        <w:name w:val="4308BFC123E048E5B999125504485096"/>
        <w:category>
          <w:name w:val="Общие"/>
          <w:gallery w:val="placeholder"/>
        </w:category>
        <w:types>
          <w:type w:val="bbPlcHdr"/>
        </w:types>
        <w:behaviors>
          <w:behavior w:val="content"/>
        </w:behaviors>
        <w:guid w:val="{A3C0FC3D-DFCB-468B-BA9B-B3580061576D}"/>
      </w:docPartPr>
      <w:docPartBody>
        <w:p w:rsidR="00000000" w:rsidRDefault="00AB681E" w:rsidP="00AB681E">
          <w:pPr>
            <w:pStyle w:val="4308BFC123E048E5B99912550448509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58AA1FE25A4A21AA55EA8DAC14FFFE"/>
        <w:category>
          <w:name w:val="Общие"/>
          <w:gallery w:val="placeholder"/>
        </w:category>
        <w:types>
          <w:type w:val="bbPlcHdr"/>
        </w:types>
        <w:behaviors>
          <w:behavior w:val="content"/>
        </w:behaviors>
        <w:guid w:val="{3C5ADBE4-A94B-409F-BA1C-8D74FF4DA4D4}"/>
      </w:docPartPr>
      <w:docPartBody>
        <w:p w:rsidR="00000000" w:rsidRDefault="00AB681E" w:rsidP="00AB681E">
          <w:pPr>
            <w:pStyle w:val="4B58AA1FE25A4A21AA55EA8DAC14FFFE"/>
          </w:pPr>
          <w:r w:rsidRPr="00B20A97">
            <w:t>obligationsWithProductsTableName</w:t>
          </w:r>
        </w:p>
      </w:docPartBody>
    </w:docPart>
    <w:docPart>
      <w:docPartPr>
        <w:name w:val="EA2A6A2D46334AA79C05944F71826A6A"/>
        <w:category>
          <w:name w:val="Общие"/>
          <w:gallery w:val="placeholder"/>
        </w:category>
        <w:types>
          <w:type w:val="bbPlcHdr"/>
        </w:types>
        <w:behaviors>
          <w:behavior w:val="content"/>
        </w:behaviors>
        <w:guid w:val="{93188D5B-8A92-4E50-B0A2-EF2041A16806}"/>
      </w:docPartPr>
      <w:docPartBody>
        <w:p w:rsidR="00000000" w:rsidRDefault="00AB681E" w:rsidP="00AB681E">
          <w:pPr>
            <w:pStyle w:val="EA2A6A2D46334AA79C05944F71826A6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8ADE24489E48F8BEE5CD4BF042AA81"/>
        <w:category>
          <w:name w:val="Общие"/>
          <w:gallery w:val="placeholder"/>
        </w:category>
        <w:types>
          <w:type w:val="bbPlcHdr"/>
        </w:types>
        <w:behaviors>
          <w:behavior w:val="content"/>
        </w:behaviors>
        <w:guid w:val="{31597E7B-2861-46C2-8D78-EBF412947E5A}"/>
      </w:docPartPr>
      <w:docPartBody>
        <w:p w:rsidR="00000000" w:rsidRDefault="00AB681E" w:rsidP="00AB681E">
          <w:pPr>
            <w:pStyle w:val="3C8ADE24489E48F8BEE5CD4BF042AA8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19A37DE37D4953B585A459EE2C3597"/>
        <w:category>
          <w:name w:val="Общие"/>
          <w:gallery w:val="placeholder"/>
        </w:category>
        <w:types>
          <w:type w:val="bbPlcHdr"/>
        </w:types>
        <w:behaviors>
          <w:behavior w:val="content"/>
        </w:behaviors>
        <w:guid w:val="{B5CB27AA-C04A-4742-8069-69683A2F2B56}"/>
      </w:docPartPr>
      <w:docPartBody>
        <w:p w:rsidR="00000000" w:rsidRDefault="00AB681E" w:rsidP="00AB681E">
          <w:pPr>
            <w:pStyle w:val="A519A37DE37D4953B585A459EE2C3597"/>
          </w:pPr>
          <w:r>
            <w:rPr>
              <w:rStyle w:val="a3"/>
              <w:rFonts w:ascii="SimSun" w:eastAsia="SimSun" w:hAnsi="SimSun" w:cs="SimSun" w:hint="eastAsia"/>
            </w:rPr>
            <w:t>䀄㠄㰄㔄</w:t>
          </w:r>
        </w:p>
      </w:docPartBody>
    </w:docPart>
    <w:docPart>
      <w:docPartPr>
        <w:name w:val="0C5E959F204042A4808B12968E5608BC"/>
        <w:category>
          <w:name w:val="Общие"/>
          <w:gallery w:val="placeholder"/>
        </w:category>
        <w:types>
          <w:type w:val="bbPlcHdr"/>
        </w:types>
        <w:behaviors>
          <w:behavior w:val="content"/>
        </w:behaviors>
        <w:guid w:val="{B7AEE784-F9C7-45B9-BC76-10C4A8B22009}"/>
      </w:docPartPr>
      <w:docPartBody>
        <w:p w:rsidR="00000000" w:rsidRDefault="00AB681E" w:rsidP="00AB681E">
          <w:pPr>
            <w:pStyle w:val="0C5E959F204042A4808B12968E5608B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741156A6734921AE742F7D655A1199"/>
        <w:category>
          <w:name w:val="Общие"/>
          <w:gallery w:val="placeholder"/>
        </w:category>
        <w:types>
          <w:type w:val="bbPlcHdr"/>
        </w:types>
        <w:behaviors>
          <w:behavior w:val="content"/>
        </w:behaviors>
        <w:guid w:val="{D15E0E34-B5D6-4BFB-AEC2-B9A559C1047E}"/>
      </w:docPartPr>
      <w:docPartBody>
        <w:p w:rsidR="00000000" w:rsidRDefault="00AB681E" w:rsidP="00AB681E">
          <w:pPr>
            <w:pStyle w:val="57741156A6734921AE742F7D655A1199"/>
          </w:pPr>
          <w:r>
            <w:rPr>
              <w:rStyle w:val="a3"/>
              <w:rFonts w:ascii="SimSun" w:eastAsia="SimSun" w:hAnsi="SimSun" w:cs="SimSun" w:hint="eastAsia"/>
            </w:rPr>
            <w:t>䀄㠄㰄㔄</w:t>
          </w:r>
        </w:p>
      </w:docPartBody>
    </w:docPart>
    <w:docPart>
      <w:docPartPr>
        <w:name w:val="EDC29C08C15D4773ACD1870E6D750156"/>
        <w:category>
          <w:name w:val="Общие"/>
          <w:gallery w:val="placeholder"/>
        </w:category>
        <w:types>
          <w:type w:val="bbPlcHdr"/>
        </w:types>
        <w:behaviors>
          <w:behavior w:val="content"/>
        </w:behaviors>
        <w:guid w:val="{42593087-6135-4432-9A10-BE5128FE1B89}"/>
      </w:docPartPr>
      <w:docPartBody>
        <w:p w:rsidR="00000000" w:rsidRDefault="00AB681E" w:rsidP="00AB681E">
          <w:pPr>
            <w:pStyle w:val="EDC29C08C15D4773ACD1870E6D750156"/>
          </w:pPr>
          <w:r>
            <w:rPr>
              <w:rStyle w:val="a3"/>
              <w:rFonts w:ascii="SimSun" w:eastAsia="SimSun" w:hAnsi="SimSun" w:cs="SimSun" w:hint="eastAsia"/>
            </w:rPr>
            <w:t>䀄㠄㰄㔄</w:t>
          </w:r>
        </w:p>
      </w:docPartBody>
    </w:docPart>
    <w:docPart>
      <w:docPartPr>
        <w:name w:val="0DD66D2A65F54258A544A49A5221711F"/>
        <w:category>
          <w:name w:val="Общие"/>
          <w:gallery w:val="placeholder"/>
        </w:category>
        <w:types>
          <w:type w:val="bbPlcHdr"/>
        </w:types>
        <w:behaviors>
          <w:behavior w:val="content"/>
        </w:behaviors>
        <w:guid w:val="{C38341BA-0C03-4A17-BE9A-B7F0AC74DD46}"/>
      </w:docPartPr>
      <w:docPartBody>
        <w:p w:rsidR="00000000" w:rsidRDefault="00AB681E" w:rsidP="00AB681E">
          <w:pPr>
            <w:pStyle w:val="0DD66D2A65F54258A544A49A5221711F"/>
          </w:pPr>
          <w:r>
            <w:rPr>
              <w:rStyle w:val="a3"/>
              <w:rFonts w:ascii="SimSun" w:eastAsia="SimSun" w:hAnsi="SimSun" w:cs="SimSun" w:hint="eastAsia"/>
            </w:rPr>
            <w:t>䀄㠄㰄㔄</w:t>
          </w:r>
        </w:p>
      </w:docPartBody>
    </w:docPart>
    <w:docPart>
      <w:docPartPr>
        <w:name w:val="B4E2766244834CF3BA13715C16203B58"/>
        <w:category>
          <w:name w:val="Общие"/>
          <w:gallery w:val="placeholder"/>
        </w:category>
        <w:types>
          <w:type w:val="bbPlcHdr"/>
        </w:types>
        <w:behaviors>
          <w:behavior w:val="content"/>
        </w:behaviors>
        <w:guid w:val="{F685BAD3-BB07-4EE1-AFDD-36D697C4B9B6}"/>
      </w:docPartPr>
      <w:docPartBody>
        <w:p w:rsidR="00000000" w:rsidRDefault="00AB681E" w:rsidP="00AB681E">
          <w:pPr>
            <w:pStyle w:val="B4E2766244834CF3BA13715C16203B58"/>
          </w:pPr>
          <w:r>
            <w:rPr>
              <w:rStyle w:val="a3"/>
              <w:rFonts w:ascii="SimSun" w:eastAsia="SimSun" w:hAnsi="SimSun" w:cs="SimSun" w:hint="eastAsia"/>
            </w:rPr>
            <w:t>䀄㠄㰄㔄</w:t>
          </w:r>
        </w:p>
      </w:docPartBody>
    </w:docPart>
    <w:docPart>
      <w:docPartPr>
        <w:name w:val="C60C92BBB0C543688B3DEFBA156C9D30"/>
        <w:category>
          <w:name w:val="Общие"/>
          <w:gallery w:val="placeholder"/>
        </w:category>
        <w:types>
          <w:type w:val="bbPlcHdr"/>
        </w:types>
        <w:behaviors>
          <w:behavior w:val="content"/>
        </w:behaviors>
        <w:guid w:val="{35BE31E5-91A1-4527-B334-95C137F0C476}"/>
      </w:docPartPr>
      <w:docPartBody>
        <w:p w:rsidR="00000000" w:rsidRDefault="00AB681E" w:rsidP="00AB681E">
          <w:pPr>
            <w:pStyle w:val="C60C92BBB0C543688B3DEFBA156C9D30"/>
          </w:pPr>
          <w:r>
            <w:rPr>
              <w:rStyle w:val="a3"/>
              <w:rFonts w:ascii="SimSun" w:eastAsia="SimSun" w:hAnsi="SimSun" w:cs="SimSun" w:hint="eastAsia"/>
            </w:rPr>
            <w:t>䀄㠄㰄㔄</w:t>
          </w:r>
        </w:p>
      </w:docPartBody>
    </w:docPart>
    <w:docPart>
      <w:docPartPr>
        <w:name w:val="E89E16E569804FB49ECFB85C9E4A6D18"/>
        <w:category>
          <w:name w:val="Общие"/>
          <w:gallery w:val="placeholder"/>
        </w:category>
        <w:types>
          <w:type w:val="bbPlcHdr"/>
        </w:types>
        <w:behaviors>
          <w:behavior w:val="content"/>
        </w:behaviors>
        <w:guid w:val="{4AC08C9E-0E91-412A-BFBA-7769B44E3A22}"/>
      </w:docPartPr>
      <w:docPartBody>
        <w:p w:rsidR="00000000" w:rsidRDefault="00AB681E" w:rsidP="00AB681E">
          <w:pPr>
            <w:pStyle w:val="E89E16E569804FB49ECFB85C9E4A6D18"/>
          </w:pPr>
          <w:r>
            <w:rPr>
              <w:rStyle w:val="a3"/>
              <w:rFonts w:ascii="SimSun" w:eastAsia="SimSun" w:hAnsi="SimSun" w:cs="SimSun" w:hint="eastAsia"/>
            </w:rPr>
            <w:t>䀄㠄㰄㔄</w:t>
          </w:r>
        </w:p>
      </w:docPartBody>
    </w:docPart>
    <w:docPart>
      <w:docPartPr>
        <w:name w:val="3E359A7712CA44AF9A2CE1834272D85C"/>
        <w:category>
          <w:name w:val="Общие"/>
          <w:gallery w:val="placeholder"/>
        </w:category>
        <w:types>
          <w:type w:val="bbPlcHdr"/>
        </w:types>
        <w:behaviors>
          <w:behavior w:val="content"/>
        </w:behaviors>
        <w:guid w:val="{A76892BF-B03F-4118-931B-057B2913440E}"/>
      </w:docPartPr>
      <w:docPartBody>
        <w:p w:rsidR="00000000" w:rsidRDefault="00AB681E" w:rsidP="00AB681E">
          <w:pPr>
            <w:pStyle w:val="3E359A7712CA44AF9A2CE1834272D85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0E5CBD96D648BB825B3DD183766CA6"/>
        <w:category>
          <w:name w:val="Общие"/>
          <w:gallery w:val="placeholder"/>
        </w:category>
        <w:types>
          <w:type w:val="bbPlcHdr"/>
        </w:types>
        <w:behaviors>
          <w:behavior w:val="content"/>
        </w:behaviors>
        <w:guid w:val="{F5557918-8D9C-4594-A7F0-EBBAC39F263C}"/>
      </w:docPartPr>
      <w:docPartBody>
        <w:p w:rsidR="00000000" w:rsidRDefault="00AB681E" w:rsidP="00AB681E">
          <w:pPr>
            <w:pStyle w:val="B60E5CBD96D648BB825B3DD183766CA6"/>
          </w:pPr>
          <w:r w:rsidRPr="00414208">
            <w:rPr>
              <w:rStyle w:val="a3"/>
            </w:rPr>
            <w:t>Choose a building block.</w:t>
          </w:r>
        </w:p>
      </w:docPartBody>
    </w:docPart>
    <w:docPart>
      <w:docPartPr>
        <w:name w:val="E82A6B2310A74000A5B77DEA7E91BFD4"/>
        <w:category>
          <w:name w:val="Общие"/>
          <w:gallery w:val="placeholder"/>
        </w:category>
        <w:types>
          <w:type w:val="bbPlcHdr"/>
        </w:types>
        <w:behaviors>
          <w:behavior w:val="content"/>
        </w:behaviors>
        <w:guid w:val="{8FFB774B-C198-41FA-BC56-721F7F6AF1D3}"/>
      </w:docPartPr>
      <w:docPartBody>
        <w:p w:rsidR="00000000" w:rsidRDefault="00AB681E" w:rsidP="00AB681E">
          <w:pPr>
            <w:pStyle w:val="E82A6B2310A74000A5B77DEA7E91BFD4"/>
          </w:pPr>
          <w:r w:rsidRPr="00414208">
            <w:rPr>
              <w:rStyle w:val="a3"/>
            </w:rPr>
            <w:t>Choose a building block.</w:t>
          </w:r>
        </w:p>
      </w:docPartBody>
    </w:docPart>
    <w:docPart>
      <w:docPartPr>
        <w:name w:val="CBD1412A06C04644982C57FA678C81B5"/>
        <w:category>
          <w:name w:val="Общие"/>
          <w:gallery w:val="placeholder"/>
        </w:category>
        <w:types>
          <w:type w:val="bbPlcHdr"/>
        </w:types>
        <w:behaviors>
          <w:behavior w:val="content"/>
        </w:behaviors>
        <w:guid w:val="{3971E70C-7654-4EDD-93FA-FBA5FD21B0CC}"/>
      </w:docPartPr>
      <w:docPartBody>
        <w:p w:rsidR="00000000" w:rsidRDefault="00AB681E" w:rsidP="00AB681E">
          <w:pPr>
            <w:pStyle w:val="CBD1412A06C04644982C57FA678C81B5"/>
          </w:pPr>
          <w:r>
            <w:rPr>
              <w:rStyle w:val="a3"/>
              <w:rFonts w:ascii="SimSun" w:eastAsia="SimSun" w:hAnsi="SimSun" w:cs="SimSun" w:hint="eastAsia"/>
            </w:rPr>
            <w:t>䀄㠄㰄㔄</w:t>
          </w:r>
        </w:p>
      </w:docPartBody>
    </w:docPart>
    <w:docPart>
      <w:docPartPr>
        <w:name w:val="B5386AED48444625BBC5D3A6951B781A"/>
        <w:category>
          <w:name w:val="Общие"/>
          <w:gallery w:val="placeholder"/>
        </w:category>
        <w:types>
          <w:type w:val="bbPlcHdr"/>
        </w:types>
        <w:behaviors>
          <w:behavior w:val="content"/>
        </w:behaviors>
        <w:guid w:val="{C0E53C08-11E6-4096-998C-1A4FE3C71850}"/>
      </w:docPartPr>
      <w:docPartBody>
        <w:p w:rsidR="00000000" w:rsidRDefault="00AB681E" w:rsidP="00AB681E">
          <w:pPr>
            <w:pStyle w:val="B5386AED48444625BBC5D3A6951B781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F7F197BB484DE684287331BC4EAC9A"/>
        <w:category>
          <w:name w:val="Общие"/>
          <w:gallery w:val="placeholder"/>
        </w:category>
        <w:types>
          <w:type w:val="bbPlcHdr"/>
        </w:types>
        <w:behaviors>
          <w:behavior w:val="content"/>
        </w:behaviors>
        <w:guid w:val="{1A4C8F54-26FF-47A8-B6FE-F02F9210CD14}"/>
      </w:docPartPr>
      <w:docPartBody>
        <w:p w:rsidR="00000000" w:rsidRDefault="00AB681E" w:rsidP="00AB681E">
          <w:pPr>
            <w:pStyle w:val="94F7F197BB484DE684287331BC4EAC9A"/>
          </w:pPr>
          <w:r>
            <w:rPr>
              <w:rStyle w:val="a3"/>
              <w:rFonts w:ascii="SimSun" w:eastAsia="SimSun" w:hAnsi="SimSun" w:cs="SimSun" w:hint="eastAsia"/>
            </w:rPr>
            <w:t>䀄㠄㰄㔄</w:t>
          </w:r>
        </w:p>
      </w:docPartBody>
    </w:docPart>
    <w:docPart>
      <w:docPartPr>
        <w:name w:val="F79936C94F614032808FE7BD2CD0EFEA"/>
        <w:category>
          <w:name w:val="Общие"/>
          <w:gallery w:val="placeholder"/>
        </w:category>
        <w:types>
          <w:type w:val="bbPlcHdr"/>
        </w:types>
        <w:behaviors>
          <w:behavior w:val="content"/>
        </w:behaviors>
        <w:guid w:val="{5266EBD4-80B1-477F-82FB-C3570BD3DC6D}"/>
      </w:docPartPr>
      <w:docPartBody>
        <w:p w:rsidR="00000000" w:rsidRDefault="00AB681E" w:rsidP="00AB681E">
          <w:pPr>
            <w:pStyle w:val="F79936C94F614032808FE7BD2CD0EFEA"/>
          </w:pPr>
          <w:r>
            <w:rPr>
              <w:rStyle w:val="a3"/>
              <w:rFonts w:ascii="SimSun" w:eastAsia="SimSun" w:hAnsi="SimSun" w:cs="SimSun" w:hint="eastAsia"/>
            </w:rPr>
            <w:t>䀄㠄㰄㔄</w:t>
          </w:r>
        </w:p>
      </w:docPartBody>
    </w:docPart>
    <w:docPart>
      <w:docPartPr>
        <w:name w:val="EC4FACCE8B24400DB6EB2AAD4CCC2E3A"/>
        <w:category>
          <w:name w:val="Общие"/>
          <w:gallery w:val="placeholder"/>
        </w:category>
        <w:types>
          <w:type w:val="bbPlcHdr"/>
        </w:types>
        <w:behaviors>
          <w:behavior w:val="content"/>
        </w:behaviors>
        <w:guid w:val="{5A1C60A8-EF03-4D2D-A2D0-7D84BD667EAB}"/>
      </w:docPartPr>
      <w:docPartBody>
        <w:p w:rsidR="00000000" w:rsidRDefault="00AB681E" w:rsidP="00AB681E">
          <w:pPr>
            <w:pStyle w:val="EC4FACCE8B24400DB6EB2AAD4CCC2E3A"/>
          </w:pPr>
          <w:r>
            <w:rPr>
              <w:rStyle w:val="a3"/>
              <w:rFonts w:ascii="SimSun" w:eastAsia="SimSun" w:hAnsi="SimSun" w:cs="SimSun" w:hint="eastAsia"/>
            </w:rPr>
            <w:t>䀄㠄㰄㔄</w:t>
          </w:r>
        </w:p>
      </w:docPartBody>
    </w:docPart>
    <w:docPart>
      <w:docPartPr>
        <w:name w:val="93135198191243AE8E297FBAE115D625"/>
        <w:category>
          <w:name w:val="Общие"/>
          <w:gallery w:val="placeholder"/>
        </w:category>
        <w:types>
          <w:type w:val="bbPlcHdr"/>
        </w:types>
        <w:behaviors>
          <w:behavior w:val="content"/>
        </w:behaviors>
        <w:guid w:val="{182D113E-4BA0-443F-888D-9C7F2C39D37E}"/>
      </w:docPartPr>
      <w:docPartBody>
        <w:p w:rsidR="00000000" w:rsidRDefault="00AB681E" w:rsidP="00AB681E">
          <w:pPr>
            <w:pStyle w:val="93135198191243AE8E297FBAE115D625"/>
          </w:pPr>
          <w:r w:rsidRPr="00414208">
            <w:rPr>
              <w:rStyle w:val="a3"/>
            </w:rPr>
            <w:t>Choose a building block.</w:t>
          </w:r>
        </w:p>
      </w:docPartBody>
    </w:docPart>
    <w:docPart>
      <w:docPartPr>
        <w:name w:val="727885C7A1684EFBB125FA690ADBF917"/>
        <w:category>
          <w:name w:val="Общие"/>
          <w:gallery w:val="placeholder"/>
        </w:category>
        <w:types>
          <w:type w:val="bbPlcHdr"/>
        </w:types>
        <w:behaviors>
          <w:behavior w:val="content"/>
        </w:behaviors>
        <w:guid w:val="{70FADD08-F1A4-4ACD-9E61-A9C81EB12F6B}"/>
      </w:docPartPr>
      <w:docPartBody>
        <w:p w:rsidR="00000000" w:rsidRDefault="00AB681E" w:rsidP="00AB681E">
          <w:pPr>
            <w:pStyle w:val="727885C7A1684EFBB125FA690ADBF917"/>
          </w:pPr>
          <w:r>
            <w:rPr>
              <w:rStyle w:val="a3"/>
              <w:rFonts w:ascii="SimSun" w:eastAsia="SimSun" w:hAnsi="SimSun" w:cs="SimSun" w:hint="eastAsia"/>
            </w:rPr>
            <w:t>䀄㠄㰄㔄</w:t>
          </w:r>
        </w:p>
      </w:docPartBody>
    </w:docPart>
    <w:docPart>
      <w:docPartPr>
        <w:name w:val="6319F746FB3549A3B2C6DC78B2AAF9ED"/>
        <w:category>
          <w:name w:val="Общие"/>
          <w:gallery w:val="placeholder"/>
        </w:category>
        <w:types>
          <w:type w:val="bbPlcHdr"/>
        </w:types>
        <w:behaviors>
          <w:behavior w:val="content"/>
        </w:behaviors>
        <w:guid w:val="{45AAE661-2BF7-42C7-9310-01EC428E3BE1}"/>
      </w:docPartPr>
      <w:docPartBody>
        <w:p w:rsidR="00000000" w:rsidRDefault="00AB681E" w:rsidP="00AB681E">
          <w:pPr>
            <w:pStyle w:val="6319F746FB3549A3B2C6DC78B2AAF9ED"/>
          </w:pPr>
          <w:r w:rsidRPr="00414208">
            <w:rPr>
              <w:rStyle w:val="a3"/>
            </w:rPr>
            <w:t>Choose a building block.</w:t>
          </w:r>
        </w:p>
      </w:docPartBody>
    </w:docPart>
    <w:docPart>
      <w:docPartPr>
        <w:name w:val="DB6D8F4E775E4AC8A68AC2850ED02CE2"/>
        <w:category>
          <w:name w:val="Общие"/>
          <w:gallery w:val="placeholder"/>
        </w:category>
        <w:types>
          <w:type w:val="bbPlcHdr"/>
        </w:types>
        <w:behaviors>
          <w:behavior w:val="content"/>
        </w:behaviors>
        <w:guid w:val="{F41EF2F9-5AF7-4E99-9B10-C0E70CE2D227}"/>
      </w:docPartPr>
      <w:docPartBody>
        <w:p w:rsidR="00000000" w:rsidRDefault="00AB681E" w:rsidP="00AB681E">
          <w:pPr>
            <w:pStyle w:val="DB6D8F4E775E4AC8A68AC2850ED02CE2"/>
          </w:pPr>
          <w:r w:rsidRPr="00094D6D">
            <w:t>contractSidesWithDeliveryAddressesTableName</w:t>
          </w:r>
        </w:p>
      </w:docPartBody>
    </w:docPart>
    <w:docPart>
      <w:docPartPr>
        <w:name w:val="A711CE5C31E84DB9830DEEB1F2D16239"/>
        <w:category>
          <w:name w:val="Общие"/>
          <w:gallery w:val="placeholder"/>
        </w:category>
        <w:types>
          <w:type w:val="bbPlcHdr"/>
        </w:types>
        <w:behaviors>
          <w:behavior w:val="content"/>
        </w:behaviors>
        <w:guid w:val="{DC1C4BAC-31F4-43DF-9DDD-8897BC202636}"/>
      </w:docPartPr>
      <w:docPartBody>
        <w:p w:rsidR="00000000" w:rsidRDefault="00AB681E" w:rsidP="00AB681E">
          <w:pPr>
            <w:pStyle w:val="A711CE5C31E84DB9830DEEB1F2D16239"/>
          </w:pPr>
          <w:r w:rsidRPr="00414208">
            <w:rPr>
              <w:rStyle w:val="a3"/>
            </w:rPr>
            <w:t>Choose a building block.</w:t>
          </w:r>
        </w:p>
      </w:docPartBody>
    </w:docPart>
    <w:docPart>
      <w:docPartPr>
        <w:name w:val="63FCF10F484041C2827F772B002A1C6F"/>
        <w:category>
          <w:name w:val="Общие"/>
          <w:gallery w:val="placeholder"/>
        </w:category>
        <w:types>
          <w:type w:val="bbPlcHdr"/>
        </w:types>
        <w:behaviors>
          <w:behavior w:val="content"/>
        </w:behaviors>
        <w:guid w:val="{A889AA9C-7E17-4E1B-AD1A-0AB234BB2934}"/>
      </w:docPartPr>
      <w:docPartBody>
        <w:p w:rsidR="00000000" w:rsidRDefault="00AB681E" w:rsidP="00AB681E">
          <w:pPr>
            <w:pStyle w:val="63FCF10F484041C2827F772B002A1C6F"/>
          </w:pPr>
          <w:r w:rsidRPr="00414208">
            <w:rPr>
              <w:rStyle w:val="a3"/>
            </w:rPr>
            <w:t>Choose a building block.</w:t>
          </w:r>
        </w:p>
      </w:docPartBody>
    </w:docPart>
    <w:docPart>
      <w:docPartPr>
        <w:name w:val="4052BBF2C9A142788ED717E96E19ADA3"/>
        <w:category>
          <w:name w:val="Общие"/>
          <w:gallery w:val="placeholder"/>
        </w:category>
        <w:types>
          <w:type w:val="bbPlcHdr"/>
        </w:types>
        <w:behaviors>
          <w:behavior w:val="content"/>
        </w:behaviors>
        <w:guid w:val="{2A48D806-D025-477A-9CE5-B0E9B437DB48}"/>
      </w:docPartPr>
      <w:docPartBody>
        <w:p w:rsidR="00000000" w:rsidRDefault="00AB681E" w:rsidP="00AB681E">
          <w:pPr>
            <w:pStyle w:val="4052BBF2C9A142788ED717E96E19ADA3"/>
          </w:pPr>
          <w:r w:rsidRPr="00414208">
            <w:rPr>
              <w:rStyle w:val="a3"/>
            </w:rPr>
            <w:t>Choose a building block.</w:t>
          </w:r>
        </w:p>
      </w:docPartBody>
    </w:docPart>
    <w:docPart>
      <w:docPartPr>
        <w:name w:val="1A2274ECEB8B4D8ABEA6BD1B5F68D91E"/>
        <w:category>
          <w:name w:val="Общие"/>
          <w:gallery w:val="placeholder"/>
        </w:category>
        <w:types>
          <w:type w:val="bbPlcHdr"/>
        </w:types>
        <w:behaviors>
          <w:behavior w:val="content"/>
        </w:behaviors>
        <w:guid w:val="{5368280D-78BF-4AC5-B700-D9EA9CC046C0}"/>
      </w:docPartPr>
      <w:docPartBody>
        <w:p w:rsidR="00000000" w:rsidRDefault="00AB681E" w:rsidP="00AB681E">
          <w:pPr>
            <w:pStyle w:val="1A2274ECEB8B4D8ABEA6BD1B5F68D91E"/>
          </w:pPr>
          <w:r w:rsidRPr="00414208">
            <w:rPr>
              <w:rStyle w:val="a3"/>
            </w:rPr>
            <w:t>Choose a building block.</w:t>
          </w:r>
        </w:p>
      </w:docPartBody>
    </w:docPart>
    <w:docPart>
      <w:docPartPr>
        <w:name w:val="05EEC739E3464A95A2526AE77BB17A25"/>
        <w:category>
          <w:name w:val="Общие"/>
          <w:gallery w:val="placeholder"/>
        </w:category>
        <w:types>
          <w:type w:val="bbPlcHdr"/>
        </w:types>
        <w:behaviors>
          <w:behavior w:val="content"/>
        </w:behaviors>
        <w:guid w:val="{DB071DE0-AC40-4F53-B2F7-F04386A667A4}"/>
      </w:docPartPr>
      <w:docPartBody>
        <w:p w:rsidR="00000000" w:rsidRDefault="00AB681E" w:rsidP="00AB681E">
          <w:pPr>
            <w:pStyle w:val="05EEC739E3464A95A2526AE77BB17A2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FD3B05831A41349E21202F4C9E7B8F"/>
        <w:category>
          <w:name w:val="Общие"/>
          <w:gallery w:val="placeholder"/>
        </w:category>
        <w:types>
          <w:type w:val="bbPlcHdr"/>
        </w:types>
        <w:behaviors>
          <w:behavior w:val="content"/>
        </w:behaviors>
        <w:guid w:val="{F5C64833-4EB1-424D-AEE5-CFEB03044338}"/>
      </w:docPartPr>
      <w:docPartBody>
        <w:p w:rsidR="00000000" w:rsidRDefault="00AB681E" w:rsidP="00AB681E">
          <w:pPr>
            <w:pStyle w:val="F4FD3B05831A41349E21202F4C9E7B8F"/>
          </w:pPr>
          <w:r>
            <w:rPr>
              <w:rStyle w:val="a3"/>
              <w:rFonts w:ascii="SimSun" w:eastAsia="SimSun" w:hAnsi="SimSun" w:cs="SimSun" w:hint="eastAsia"/>
            </w:rPr>
            <w:t>䀄㠄㰄㔄</w:t>
          </w:r>
        </w:p>
      </w:docPartBody>
    </w:docPart>
    <w:docPart>
      <w:docPartPr>
        <w:name w:val="D5FF0D537B0244FFAAD35A009B046070"/>
        <w:category>
          <w:name w:val="Общие"/>
          <w:gallery w:val="placeholder"/>
        </w:category>
        <w:types>
          <w:type w:val="bbPlcHdr"/>
        </w:types>
        <w:behaviors>
          <w:behavior w:val="content"/>
        </w:behaviors>
        <w:guid w:val="{BFC185B3-9126-4D0A-B2A8-33EBD712AA16}"/>
      </w:docPartPr>
      <w:docPartBody>
        <w:p w:rsidR="00000000" w:rsidRDefault="00AB681E" w:rsidP="00AB681E">
          <w:pPr>
            <w:pStyle w:val="D5FF0D537B0244FFAAD35A009B046070"/>
          </w:pPr>
          <w:r w:rsidRPr="00972C52">
            <w:t>контракта</w:t>
          </w:r>
        </w:p>
      </w:docPartBody>
    </w:docPart>
    <w:docPart>
      <w:docPartPr>
        <w:name w:val="7D2995D8B8A4415A9CCDF2EA3BDF584E"/>
        <w:category>
          <w:name w:val="Общие"/>
          <w:gallery w:val="placeholder"/>
        </w:category>
        <w:types>
          <w:type w:val="bbPlcHdr"/>
        </w:types>
        <w:behaviors>
          <w:behavior w:val="content"/>
        </w:behaviors>
        <w:guid w:val="{7031F539-7503-4E15-88E4-0F00DA84F0E6}"/>
      </w:docPartPr>
      <w:docPartBody>
        <w:p w:rsidR="00000000" w:rsidRDefault="00AB681E" w:rsidP="00AB681E">
          <w:pPr>
            <w:pStyle w:val="7D2995D8B8A4415A9CCDF2EA3BDF58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422F5CC47B4F1090147BF3E31A3506"/>
        <w:category>
          <w:name w:val="Общие"/>
          <w:gallery w:val="placeholder"/>
        </w:category>
        <w:types>
          <w:type w:val="bbPlcHdr"/>
        </w:types>
        <w:behaviors>
          <w:behavior w:val="content"/>
        </w:behaviors>
        <w:guid w:val="{6656E69D-DFED-45AD-A95D-FC4C291546BB}"/>
      </w:docPartPr>
      <w:docPartBody>
        <w:p w:rsidR="00000000" w:rsidRDefault="00AB681E" w:rsidP="00AB681E">
          <w:pPr>
            <w:pStyle w:val="C9422F5CC47B4F1090147BF3E31A350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D6EE2D7B1A4687AA695C6136D97617"/>
        <w:category>
          <w:name w:val="Общие"/>
          <w:gallery w:val="placeholder"/>
        </w:category>
        <w:types>
          <w:type w:val="bbPlcHdr"/>
        </w:types>
        <w:behaviors>
          <w:behavior w:val="content"/>
        </w:behaviors>
        <w:guid w:val="{57EEED47-C169-4A98-9100-C91B9A32C60F}"/>
      </w:docPartPr>
      <w:docPartBody>
        <w:p w:rsidR="00000000" w:rsidRDefault="00AB681E" w:rsidP="00AB681E">
          <w:pPr>
            <w:pStyle w:val="BAD6EE2D7B1A4687AA695C6136D97617"/>
          </w:pPr>
          <w:r w:rsidRPr="00972C52">
            <w:t>контракт</w:t>
          </w:r>
          <w:r>
            <w:t>у</w:t>
          </w:r>
        </w:p>
      </w:docPartBody>
    </w:docPart>
    <w:docPart>
      <w:docPartPr>
        <w:name w:val="97A56BAE448944DF83C9C7A7C7AFA1AA"/>
        <w:category>
          <w:name w:val="Общие"/>
          <w:gallery w:val="placeholder"/>
        </w:category>
        <w:types>
          <w:type w:val="bbPlcHdr"/>
        </w:types>
        <w:behaviors>
          <w:behavior w:val="content"/>
        </w:behaviors>
        <w:guid w:val="{0666ADFC-5D47-4531-ABDE-50659F55E24B}"/>
      </w:docPartPr>
      <w:docPartBody>
        <w:p w:rsidR="00000000" w:rsidRDefault="00AB681E" w:rsidP="00AB681E">
          <w:pPr>
            <w:pStyle w:val="97A56BAE448944DF83C9C7A7C7AFA1A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5CD5C63D2A4FC6A6E4AB3161EE4057"/>
        <w:category>
          <w:name w:val="Общие"/>
          <w:gallery w:val="placeholder"/>
        </w:category>
        <w:types>
          <w:type w:val="bbPlcHdr"/>
        </w:types>
        <w:behaviors>
          <w:behavior w:val="content"/>
        </w:behaviors>
        <w:guid w:val="{00737452-3CB2-4648-AE3C-E50EB70CCB8A}"/>
      </w:docPartPr>
      <w:docPartBody>
        <w:p w:rsidR="00000000" w:rsidRDefault="00AB681E" w:rsidP="00AB681E">
          <w:pPr>
            <w:pStyle w:val="405CD5C63D2A4FC6A6E4AB3161EE4057"/>
          </w:pPr>
          <w:r>
            <w:rPr>
              <w:rStyle w:val="a3"/>
              <w:rFonts w:ascii="SimSun" w:eastAsia="SimSun" w:hAnsi="SimSun" w:cs="SimSun" w:hint="eastAsia"/>
            </w:rPr>
            <w:t>䀄㠄㰄㔄</w:t>
          </w:r>
        </w:p>
      </w:docPartBody>
    </w:docPart>
    <w:docPart>
      <w:docPartPr>
        <w:name w:val="65FDC647DB3A4AFFBC40BFC0F61BBAD3"/>
        <w:category>
          <w:name w:val="Общие"/>
          <w:gallery w:val="placeholder"/>
        </w:category>
        <w:types>
          <w:type w:val="bbPlcHdr"/>
        </w:types>
        <w:behaviors>
          <w:behavior w:val="content"/>
        </w:behaviors>
        <w:guid w:val="{4AE03CEA-50C9-4C2E-B5D2-628F3D4668E4}"/>
      </w:docPartPr>
      <w:docPartBody>
        <w:p w:rsidR="00000000" w:rsidRDefault="00AB681E" w:rsidP="00AB681E">
          <w:pPr>
            <w:pStyle w:val="65FDC647DB3A4AFFBC40BFC0F61BBAD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ED0A65A754182A2CFDC4321163D5D"/>
        <w:category>
          <w:name w:val="Общие"/>
          <w:gallery w:val="placeholder"/>
        </w:category>
        <w:types>
          <w:type w:val="bbPlcHdr"/>
        </w:types>
        <w:behaviors>
          <w:behavior w:val="content"/>
        </w:behaviors>
        <w:guid w:val="{98C518DA-A02D-443D-B800-9D2D098A8787}"/>
      </w:docPartPr>
      <w:docPartBody>
        <w:p w:rsidR="00000000" w:rsidRDefault="00AB681E" w:rsidP="00AB681E">
          <w:pPr>
            <w:pStyle w:val="FC0ED0A65A754182A2CFDC4321163D5D"/>
          </w:pPr>
          <w:r>
            <w:rPr>
              <w:rStyle w:val="a3"/>
              <w:rFonts w:ascii="SimSun" w:eastAsia="SimSun" w:hAnsi="SimSun" w:cs="SimSun" w:hint="eastAsia"/>
            </w:rPr>
            <w:t>䀄㠄㰄㔄</w:t>
          </w:r>
        </w:p>
      </w:docPartBody>
    </w:docPart>
    <w:docPart>
      <w:docPartPr>
        <w:name w:val="6D1CF416CF024E7B8885DFB8ED8C860D"/>
        <w:category>
          <w:name w:val="Общие"/>
          <w:gallery w:val="placeholder"/>
        </w:category>
        <w:types>
          <w:type w:val="bbPlcHdr"/>
        </w:types>
        <w:behaviors>
          <w:behavior w:val="content"/>
        </w:behaviors>
        <w:guid w:val="{9BE9324E-DFAB-4CC6-9876-BEC0AE8615EB}"/>
      </w:docPartPr>
      <w:docPartBody>
        <w:p w:rsidR="00000000" w:rsidRDefault="00AB681E" w:rsidP="00AB681E">
          <w:pPr>
            <w:pStyle w:val="6D1CF416CF024E7B8885DFB8ED8C860D"/>
          </w:pPr>
          <w:r>
            <w:rPr>
              <w:rStyle w:val="a3"/>
              <w:rFonts w:ascii="SimSun" w:eastAsia="SimSun" w:hAnsi="SimSun" w:cs="SimSun" w:hint="eastAsia"/>
            </w:rPr>
            <w:t>䀄㠄㰄㔄</w:t>
          </w:r>
        </w:p>
      </w:docPartBody>
    </w:docPart>
    <w:docPart>
      <w:docPartPr>
        <w:name w:val="24EFF0B04A0748F4AA24971685B31935"/>
        <w:category>
          <w:name w:val="Общие"/>
          <w:gallery w:val="placeholder"/>
        </w:category>
        <w:types>
          <w:type w:val="bbPlcHdr"/>
        </w:types>
        <w:behaviors>
          <w:behavior w:val="content"/>
        </w:behaviors>
        <w:guid w:val="{2186C63D-F066-43F1-A0FA-2BEDD96D5D06}"/>
      </w:docPartPr>
      <w:docPartBody>
        <w:p w:rsidR="00000000" w:rsidRDefault="00AB681E" w:rsidP="00AB681E">
          <w:pPr>
            <w:pStyle w:val="24EFF0B04A0748F4AA24971685B31935"/>
          </w:pPr>
          <w:r>
            <w:rPr>
              <w:rStyle w:val="a3"/>
              <w:rFonts w:ascii="SimSun" w:eastAsia="SimSun" w:hAnsi="SimSun" w:cs="SimSun" w:hint="eastAsia"/>
            </w:rPr>
            <w:t>䀄㠄㰄㔄</w:t>
          </w:r>
        </w:p>
      </w:docPartBody>
    </w:docPart>
    <w:docPart>
      <w:docPartPr>
        <w:name w:val="57D69AA414DC4E44B2F3F6F085227322"/>
        <w:category>
          <w:name w:val="Общие"/>
          <w:gallery w:val="placeholder"/>
        </w:category>
        <w:types>
          <w:type w:val="bbPlcHdr"/>
        </w:types>
        <w:behaviors>
          <w:behavior w:val="content"/>
        </w:behaviors>
        <w:guid w:val="{B8C25B5D-08F8-4F36-A082-66852E69630B}"/>
      </w:docPartPr>
      <w:docPartBody>
        <w:p w:rsidR="00000000" w:rsidRDefault="00AB681E" w:rsidP="00AB681E">
          <w:pPr>
            <w:pStyle w:val="57D69AA414DC4E44B2F3F6F085227322"/>
          </w:pPr>
          <w:r>
            <w:rPr>
              <w:rStyle w:val="a3"/>
              <w:rFonts w:ascii="SimSun" w:eastAsia="SimSun" w:hAnsi="SimSun" w:cs="SimSun" w:hint="eastAsia"/>
            </w:rPr>
            <w:t>䀄㠄㰄㔄</w:t>
          </w:r>
        </w:p>
      </w:docPartBody>
    </w:docPart>
    <w:docPart>
      <w:docPartPr>
        <w:name w:val="E75A6F551EE9482E98ED35031EEA3099"/>
        <w:category>
          <w:name w:val="Общие"/>
          <w:gallery w:val="placeholder"/>
        </w:category>
        <w:types>
          <w:type w:val="bbPlcHdr"/>
        </w:types>
        <w:behaviors>
          <w:behavior w:val="content"/>
        </w:behaviors>
        <w:guid w:val="{94F1008C-A5FD-4A2E-BE67-02579133BF0A}"/>
      </w:docPartPr>
      <w:docPartBody>
        <w:p w:rsidR="00000000" w:rsidRDefault="00AB681E" w:rsidP="00AB681E">
          <w:pPr>
            <w:pStyle w:val="E75A6F551EE9482E98ED35031EEA30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43818767AB4869B82D83D699645383"/>
        <w:category>
          <w:name w:val="Общие"/>
          <w:gallery w:val="placeholder"/>
        </w:category>
        <w:types>
          <w:type w:val="bbPlcHdr"/>
        </w:types>
        <w:behaviors>
          <w:behavior w:val="content"/>
        </w:behaviors>
        <w:guid w:val="{3591FC58-A842-4281-B7F3-500B99400224}"/>
      </w:docPartPr>
      <w:docPartBody>
        <w:p w:rsidR="00000000" w:rsidRDefault="00AB681E" w:rsidP="00AB681E">
          <w:pPr>
            <w:pStyle w:val="3A43818767AB4869B82D83D69964538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749F1B22EF4010802CD9E71B3A0237"/>
        <w:category>
          <w:name w:val="Общие"/>
          <w:gallery w:val="placeholder"/>
        </w:category>
        <w:types>
          <w:type w:val="bbPlcHdr"/>
        </w:types>
        <w:behaviors>
          <w:behavior w:val="content"/>
        </w:behaviors>
        <w:guid w:val="{1A4A5208-948E-428B-B7F7-2DBC66CB382C}"/>
      </w:docPartPr>
      <w:docPartBody>
        <w:p w:rsidR="00000000" w:rsidRDefault="00AB681E" w:rsidP="00AB681E">
          <w:pPr>
            <w:pStyle w:val="18749F1B22EF4010802CD9E71B3A02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5F62B9C21F4767A2B954AB8D86C98C"/>
        <w:category>
          <w:name w:val="Общие"/>
          <w:gallery w:val="placeholder"/>
        </w:category>
        <w:types>
          <w:type w:val="bbPlcHdr"/>
        </w:types>
        <w:behaviors>
          <w:behavior w:val="content"/>
        </w:behaviors>
        <w:guid w:val="{C9B57F79-6D15-4CF0-85B6-5548757AE0B3}"/>
      </w:docPartPr>
      <w:docPartBody>
        <w:p w:rsidR="00000000" w:rsidRDefault="00AB681E" w:rsidP="00AB681E">
          <w:pPr>
            <w:pStyle w:val="D65F62B9C21F4767A2B954AB8D86C98C"/>
          </w:pPr>
          <w:r>
            <w:rPr>
              <w:rStyle w:val="a3"/>
              <w:rFonts w:ascii="SimSun" w:eastAsia="SimSun" w:hAnsi="SimSun" w:cs="SimSun" w:hint="eastAsia"/>
            </w:rPr>
            <w:t>䀄㠄㰄㔄</w:t>
          </w:r>
        </w:p>
      </w:docPartBody>
    </w:docPart>
    <w:docPart>
      <w:docPartPr>
        <w:name w:val="CD8EA64BB0C141F3B9523949CF73EF67"/>
        <w:category>
          <w:name w:val="Общие"/>
          <w:gallery w:val="placeholder"/>
        </w:category>
        <w:types>
          <w:type w:val="bbPlcHdr"/>
        </w:types>
        <w:behaviors>
          <w:behavior w:val="content"/>
        </w:behaviors>
        <w:guid w:val="{DBE12041-88E1-4E10-9ED0-544E305EFC48}"/>
      </w:docPartPr>
      <w:docPartBody>
        <w:p w:rsidR="00000000" w:rsidRDefault="00AB681E" w:rsidP="00AB681E">
          <w:pPr>
            <w:pStyle w:val="CD8EA64BB0C141F3B9523949CF73EF6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EFB04796884FB3AF649AA0F4809190"/>
        <w:category>
          <w:name w:val="Общие"/>
          <w:gallery w:val="placeholder"/>
        </w:category>
        <w:types>
          <w:type w:val="bbPlcHdr"/>
        </w:types>
        <w:behaviors>
          <w:behavior w:val="content"/>
        </w:behaviors>
        <w:guid w:val="{18BD3F37-4795-41C2-9CDE-660CB629DB10}"/>
      </w:docPartPr>
      <w:docPartBody>
        <w:p w:rsidR="00000000" w:rsidRDefault="00AB681E" w:rsidP="00AB681E">
          <w:pPr>
            <w:pStyle w:val="F1EFB04796884FB3AF649AA0F4809190"/>
          </w:pPr>
          <w:r>
            <w:rPr>
              <w:rStyle w:val="a3"/>
              <w:rFonts w:ascii="SimSun" w:eastAsia="SimSun" w:hAnsi="SimSun" w:cs="SimSun" w:hint="eastAsia"/>
            </w:rPr>
            <w:t>䀄㠄㰄㔄</w:t>
          </w:r>
        </w:p>
      </w:docPartBody>
    </w:docPart>
    <w:docPart>
      <w:docPartPr>
        <w:name w:val="27C25AF0B8334A85AA986D0A6718ACB9"/>
        <w:category>
          <w:name w:val="Общие"/>
          <w:gallery w:val="placeholder"/>
        </w:category>
        <w:types>
          <w:type w:val="bbPlcHdr"/>
        </w:types>
        <w:behaviors>
          <w:behavior w:val="content"/>
        </w:behaviors>
        <w:guid w:val="{2F13FDD9-4804-40CB-8E3D-AA8DCFED3B34}"/>
      </w:docPartPr>
      <w:docPartBody>
        <w:p w:rsidR="00000000" w:rsidRDefault="00AB681E" w:rsidP="00AB681E">
          <w:pPr>
            <w:pStyle w:val="27C25AF0B8334A85AA986D0A6718ACB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8638E0010F45A99169695B7870BB60"/>
        <w:category>
          <w:name w:val="Общие"/>
          <w:gallery w:val="placeholder"/>
        </w:category>
        <w:types>
          <w:type w:val="bbPlcHdr"/>
        </w:types>
        <w:behaviors>
          <w:behavior w:val="content"/>
        </w:behaviors>
        <w:guid w:val="{14BFFF51-3AAD-4EBE-85D1-1CCFA981F3DB}"/>
      </w:docPartPr>
      <w:docPartBody>
        <w:p w:rsidR="00000000" w:rsidRDefault="00AB681E" w:rsidP="00AB681E">
          <w:pPr>
            <w:pStyle w:val="178638E0010F45A99169695B7870BB60"/>
          </w:pPr>
          <w:r>
            <w:rPr>
              <w:rStyle w:val="a3"/>
              <w:rFonts w:ascii="SimSun" w:eastAsia="SimSun" w:hAnsi="SimSun" w:cs="SimSun" w:hint="eastAsia"/>
            </w:rPr>
            <w:t>䀄㠄㰄㔄</w:t>
          </w:r>
        </w:p>
      </w:docPartBody>
    </w:docPart>
    <w:docPart>
      <w:docPartPr>
        <w:name w:val="5FCABBAACE884C67A68129D517CEC2C6"/>
        <w:category>
          <w:name w:val="Общие"/>
          <w:gallery w:val="placeholder"/>
        </w:category>
        <w:types>
          <w:type w:val="bbPlcHdr"/>
        </w:types>
        <w:behaviors>
          <w:behavior w:val="content"/>
        </w:behaviors>
        <w:guid w:val="{D9B56CB4-808E-4C8A-BAAC-E53DEBE98F0A}"/>
      </w:docPartPr>
      <w:docPartBody>
        <w:p w:rsidR="00000000" w:rsidRDefault="00AB681E" w:rsidP="00AB681E">
          <w:pPr>
            <w:pStyle w:val="5FCABBAACE884C67A68129D517CEC2C6"/>
          </w:pPr>
          <w:r>
            <w:rPr>
              <w:rStyle w:val="a3"/>
              <w:rFonts w:ascii="SimSun" w:eastAsia="SimSun" w:hAnsi="SimSun" w:cs="SimSun" w:hint="eastAsia"/>
            </w:rPr>
            <w:t>䀄㠄㰄㔄</w:t>
          </w:r>
        </w:p>
      </w:docPartBody>
    </w:docPart>
    <w:docPart>
      <w:docPartPr>
        <w:name w:val="6262BD0F53AD47578B343A1D9DD08F7E"/>
        <w:category>
          <w:name w:val="Общие"/>
          <w:gallery w:val="placeholder"/>
        </w:category>
        <w:types>
          <w:type w:val="bbPlcHdr"/>
        </w:types>
        <w:behaviors>
          <w:behavior w:val="content"/>
        </w:behaviors>
        <w:guid w:val="{8E3DDBCE-5541-434F-84E9-FEBD751C0877}"/>
      </w:docPartPr>
      <w:docPartBody>
        <w:p w:rsidR="00000000" w:rsidRDefault="00AB681E" w:rsidP="00AB681E">
          <w:pPr>
            <w:pStyle w:val="6262BD0F53AD47578B343A1D9DD08F7E"/>
          </w:pPr>
          <w:r>
            <w:rPr>
              <w:rStyle w:val="a3"/>
              <w:rFonts w:ascii="SimSun" w:eastAsia="SimSun" w:hAnsi="SimSun" w:cs="SimSun" w:hint="eastAsia"/>
            </w:rPr>
            <w:t>䀄㠄㰄㔄</w:t>
          </w:r>
        </w:p>
      </w:docPartBody>
    </w:docPart>
    <w:docPart>
      <w:docPartPr>
        <w:name w:val="A26AFA300D9B4A6DBDA258EF4542791D"/>
        <w:category>
          <w:name w:val="Общие"/>
          <w:gallery w:val="placeholder"/>
        </w:category>
        <w:types>
          <w:type w:val="bbPlcHdr"/>
        </w:types>
        <w:behaviors>
          <w:behavior w:val="content"/>
        </w:behaviors>
        <w:guid w:val="{C88CD1A4-051C-470C-AA5F-8DCE9BB38AF7}"/>
      </w:docPartPr>
      <w:docPartBody>
        <w:p w:rsidR="00000000" w:rsidRDefault="00AB681E" w:rsidP="00AB681E">
          <w:pPr>
            <w:pStyle w:val="A26AFA300D9B4A6DBDA258EF4542791D"/>
          </w:pPr>
          <w:r>
            <w:rPr>
              <w:rStyle w:val="a3"/>
              <w:rFonts w:ascii="SimSun" w:eastAsia="SimSun" w:hAnsi="SimSun" w:cs="SimSun" w:hint="eastAsia"/>
            </w:rPr>
            <w:t>䀄㠄㰄㔄</w:t>
          </w:r>
        </w:p>
      </w:docPartBody>
    </w:docPart>
    <w:docPart>
      <w:docPartPr>
        <w:name w:val="D5478CF3EBAE41F28388EF30FB1D96A7"/>
        <w:category>
          <w:name w:val="Общие"/>
          <w:gallery w:val="placeholder"/>
        </w:category>
        <w:types>
          <w:type w:val="bbPlcHdr"/>
        </w:types>
        <w:behaviors>
          <w:behavior w:val="content"/>
        </w:behaviors>
        <w:guid w:val="{FE8E1E4C-26A6-4A83-B091-70512ABFAE7E}"/>
      </w:docPartPr>
      <w:docPartBody>
        <w:p w:rsidR="00000000" w:rsidRDefault="00AB681E" w:rsidP="00AB681E">
          <w:pPr>
            <w:pStyle w:val="D5478CF3EBAE41F28388EF30FB1D96A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4B7FE39DE349588333E5574557A65E"/>
        <w:category>
          <w:name w:val="Общие"/>
          <w:gallery w:val="placeholder"/>
        </w:category>
        <w:types>
          <w:type w:val="bbPlcHdr"/>
        </w:types>
        <w:behaviors>
          <w:behavior w:val="content"/>
        </w:behaviors>
        <w:guid w:val="{D9F1D673-D826-4C78-8FCE-19614C9E2AAD}"/>
      </w:docPartPr>
      <w:docPartBody>
        <w:p w:rsidR="00000000" w:rsidRDefault="00AB681E" w:rsidP="00AB681E">
          <w:pPr>
            <w:pStyle w:val="C64B7FE39DE349588333E5574557A65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9B54CBCA194C15AFB6A3343BF389F3"/>
        <w:category>
          <w:name w:val="Общие"/>
          <w:gallery w:val="placeholder"/>
        </w:category>
        <w:types>
          <w:type w:val="bbPlcHdr"/>
        </w:types>
        <w:behaviors>
          <w:behavior w:val="content"/>
        </w:behaviors>
        <w:guid w:val="{C2FB418E-5434-4115-9DF4-0DA5B7F1D2F7}"/>
      </w:docPartPr>
      <w:docPartBody>
        <w:p w:rsidR="00000000" w:rsidRDefault="00AB681E" w:rsidP="00AB681E">
          <w:pPr>
            <w:pStyle w:val="8E9B54CBCA194C15AFB6A3343BF389F3"/>
          </w:pPr>
          <w:r>
            <w:rPr>
              <w:rStyle w:val="a3"/>
              <w:rFonts w:ascii="SimSun" w:eastAsia="SimSun" w:hAnsi="SimSun" w:cs="SimSun" w:hint="eastAsia"/>
            </w:rPr>
            <w:t>䀄㠄㰄㔄</w:t>
          </w:r>
        </w:p>
      </w:docPartBody>
    </w:docPart>
    <w:docPart>
      <w:docPartPr>
        <w:name w:val="E97B983757F14362B2499F6F7161C048"/>
        <w:category>
          <w:name w:val="Общие"/>
          <w:gallery w:val="placeholder"/>
        </w:category>
        <w:types>
          <w:type w:val="bbPlcHdr"/>
        </w:types>
        <w:behaviors>
          <w:behavior w:val="content"/>
        </w:behaviors>
        <w:guid w:val="{D4B298A5-F6C0-49BA-A3D5-99064E519B5E}"/>
      </w:docPartPr>
      <w:docPartBody>
        <w:p w:rsidR="00000000" w:rsidRDefault="00AB681E" w:rsidP="00AB681E">
          <w:pPr>
            <w:pStyle w:val="E97B983757F14362B2499F6F7161C048"/>
          </w:pPr>
          <w:r>
            <w:rPr>
              <w:rStyle w:val="a3"/>
              <w:rFonts w:ascii="SimSun" w:eastAsia="SimSun" w:hAnsi="SimSun" w:cs="SimSun" w:hint="eastAsia"/>
            </w:rPr>
            <w:t>䀄㠄㰄㔄</w:t>
          </w:r>
        </w:p>
      </w:docPartBody>
    </w:docPart>
    <w:docPart>
      <w:docPartPr>
        <w:name w:val="6EB1F29708DC426E828552F6E4814276"/>
        <w:category>
          <w:name w:val="Общие"/>
          <w:gallery w:val="placeholder"/>
        </w:category>
        <w:types>
          <w:type w:val="bbPlcHdr"/>
        </w:types>
        <w:behaviors>
          <w:behavior w:val="content"/>
        </w:behaviors>
        <w:guid w:val="{51D3D461-862C-46B1-818B-D99F965E8AB3}"/>
      </w:docPartPr>
      <w:docPartBody>
        <w:p w:rsidR="00000000" w:rsidRDefault="00AB681E" w:rsidP="00AB681E">
          <w:pPr>
            <w:pStyle w:val="6EB1F29708DC426E828552F6E4814276"/>
          </w:pPr>
          <w:r>
            <w:rPr>
              <w:rStyle w:val="a3"/>
              <w:rFonts w:ascii="SimSun" w:eastAsia="SimSun" w:hAnsi="SimSun" w:cs="SimSun" w:hint="eastAsia"/>
            </w:rPr>
            <w:t>䀄㠄㰄㔄</w:t>
          </w:r>
        </w:p>
      </w:docPartBody>
    </w:docPart>
    <w:docPart>
      <w:docPartPr>
        <w:name w:val="1F9BB76BAA8146149EF0490451B7DCF2"/>
        <w:category>
          <w:name w:val="Общие"/>
          <w:gallery w:val="placeholder"/>
        </w:category>
        <w:types>
          <w:type w:val="bbPlcHdr"/>
        </w:types>
        <w:behaviors>
          <w:behavior w:val="content"/>
        </w:behaviors>
        <w:guid w:val="{6FADFFE7-FD6A-4591-B1B8-ABDF827F2BB4}"/>
      </w:docPartPr>
      <w:docPartBody>
        <w:p w:rsidR="00000000" w:rsidRDefault="00AB681E" w:rsidP="00AB681E">
          <w:pPr>
            <w:pStyle w:val="1F9BB76BAA8146149EF0490451B7DCF2"/>
          </w:pPr>
          <w:r>
            <w:rPr>
              <w:rStyle w:val="a3"/>
              <w:rFonts w:ascii="SimSun" w:eastAsia="SimSun" w:hAnsi="SimSun" w:cs="SimSun" w:hint="eastAsia"/>
            </w:rPr>
            <w:t>䀄㠄㰄㔄</w:t>
          </w:r>
        </w:p>
      </w:docPartBody>
    </w:docPart>
    <w:docPart>
      <w:docPartPr>
        <w:name w:val="D0701E641D1C4FC5AC54B1F3C91D02C1"/>
        <w:category>
          <w:name w:val="Общие"/>
          <w:gallery w:val="placeholder"/>
        </w:category>
        <w:types>
          <w:type w:val="bbPlcHdr"/>
        </w:types>
        <w:behaviors>
          <w:behavior w:val="content"/>
        </w:behaviors>
        <w:guid w:val="{43A78271-3DC0-4705-920C-3A22B5F2D9F8}"/>
      </w:docPartPr>
      <w:docPartBody>
        <w:p w:rsidR="00000000" w:rsidRDefault="00AB681E" w:rsidP="00AB681E">
          <w:pPr>
            <w:pStyle w:val="D0701E641D1C4FC5AC54B1F3C91D02C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FBCE2A51794613A0DAFD2273FB213B"/>
        <w:category>
          <w:name w:val="Общие"/>
          <w:gallery w:val="placeholder"/>
        </w:category>
        <w:types>
          <w:type w:val="bbPlcHdr"/>
        </w:types>
        <w:behaviors>
          <w:behavior w:val="content"/>
        </w:behaviors>
        <w:guid w:val="{F72F4A43-AF69-428C-91F0-2CB033B8B67C}"/>
      </w:docPartPr>
      <w:docPartBody>
        <w:p w:rsidR="00000000" w:rsidRDefault="00AB681E" w:rsidP="00AB681E">
          <w:pPr>
            <w:pStyle w:val="D6FBCE2A51794613A0DAFD2273FB213B"/>
          </w:pPr>
          <w:r>
            <w:rPr>
              <w:rStyle w:val="a3"/>
              <w:rFonts w:ascii="SimSun" w:eastAsia="SimSun" w:hAnsi="SimSun" w:cs="SimSun" w:hint="eastAsia"/>
            </w:rPr>
            <w:t>䀄㠄㰄㔄</w:t>
          </w:r>
        </w:p>
      </w:docPartBody>
    </w:docPart>
    <w:docPart>
      <w:docPartPr>
        <w:name w:val="F28E4A16950649229502DF238603E4C1"/>
        <w:category>
          <w:name w:val="Общие"/>
          <w:gallery w:val="placeholder"/>
        </w:category>
        <w:types>
          <w:type w:val="bbPlcHdr"/>
        </w:types>
        <w:behaviors>
          <w:behavior w:val="content"/>
        </w:behaviors>
        <w:guid w:val="{6B1EF109-702C-4F46-AF0C-980DF436D950}"/>
      </w:docPartPr>
      <w:docPartBody>
        <w:p w:rsidR="00000000" w:rsidRDefault="00AB681E" w:rsidP="00AB681E">
          <w:pPr>
            <w:pStyle w:val="F28E4A16950649229502DF238603E4C1"/>
          </w:pPr>
          <w:r>
            <w:rPr>
              <w:sz w:val="28"/>
              <w:szCs w:val="28"/>
            </w:rPr>
            <w:t>К</w:t>
          </w:r>
          <w:r w:rsidRPr="00C0423A">
            <w:rPr>
              <w:sz w:val="28"/>
              <w:szCs w:val="28"/>
            </w:rPr>
            <w:t>онтракта</w:t>
          </w:r>
        </w:p>
      </w:docPartBody>
    </w:docPart>
    <w:docPart>
      <w:docPartPr>
        <w:name w:val="859D55368BDA4BB29EFAD7EC166BE1F9"/>
        <w:category>
          <w:name w:val="Общие"/>
          <w:gallery w:val="placeholder"/>
        </w:category>
        <w:types>
          <w:type w:val="bbPlcHdr"/>
        </w:types>
        <w:behaviors>
          <w:behavior w:val="content"/>
        </w:behaviors>
        <w:guid w:val="{9890FF1B-D30F-4D6E-B202-3C3E7E7DE41B}"/>
      </w:docPartPr>
      <w:docPartBody>
        <w:p w:rsidR="00000000" w:rsidRDefault="00AB681E" w:rsidP="00AB681E">
          <w:pPr>
            <w:pStyle w:val="859D55368BDA4BB29EFAD7EC166BE1F9"/>
          </w:pPr>
          <w:r>
            <w:rPr>
              <w:sz w:val="28"/>
              <w:szCs w:val="28"/>
            </w:rPr>
            <w:t>К</w:t>
          </w:r>
          <w:r w:rsidRPr="00C0423A">
            <w:rPr>
              <w:sz w:val="28"/>
              <w:szCs w:val="28"/>
            </w:rPr>
            <w:t>онтракта</w:t>
          </w:r>
        </w:p>
      </w:docPartBody>
    </w:docPart>
    <w:docPart>
      <w:docPartPr>
        <w:name w:val="FADB256F4C80495AB93866479F37C2B4"/>
        <w:category>
          <w:name w:val="Общие"/>
          <w:gallery w:val="placeholder"/>
        </w:category>
        <w:types>
          <w:type w:val="bbPlcHdr"/>
        </w:types>
        <w:behaviors>
          <w:behavior w:val="content"/>
        </w:behaviors>
        <w:guid w:val="{AD754FAA-1CA0-4BBD-A086-3AFB8F5F5643}"/>
      </w:docPartPr>
      <w:docPartBody>
        <w:p w:rsidR="00000000" w:rsidRDefault="00AB681E" w:rsidP="00AB681E">
          <w:pPr>
            <w:pStyle w:val="FADB256F4C80495AB93866479F37C2B4"/>
          </w:pPr>
          <w:r>
            <w:rPr>
              <w:sz w:val="28"/>
              <w:szCs w:val="28"/>
            </w:rPr>
            <w:t>к</w:t>
          </w:r>
          <w:r w:rsidRPr="00C0423A">
            <w:rPr>
              <w:sz w:val="28"/>
              <w:szCs w:val="28"/>
            </w:rPr>
            <w:t>онтракт</w:t>
          </w:r>
          <w:r>
            <w:rPr>
              <w:sz w:val="28"/>
              <w:szCs w:val="28"/>
            </w:rPr>
            <w:t>у</w:t>
          </w:r>
        </w:p>
      </w:docPartBody>
    </w:docPart>
    <w:docPart>
      <w:docPartPr>
        <w:name w:val="D03651FC5F2548E4B48F1C16D9B32213"/>
        <w:category>
          <w:name w:val="Общие"/>
          <w:gallery w:val="placeholder"/>
        </w:category>
        <w:types>
          <w:type w:val="bbPlcHdr"/>
        </w:types>
        <w:behaviors>
          <w:behavior w:val="content"/>
        </w:behaviors>
        <w:guid w:val="{40F0F5CB-340C-4F48-8C82-7BF258283376}"/>
      </w:docPartPr>
      <w:docPartBody>
        <w:p w:rsidR="00000000" w:rsidRDefault="00AB681E" w:rsidP="00AB681E">
          <w:pPr>
            <w:pStyle w:val="D03651FC5F2548E4B48F1C16D9B32213"/>
          </w:pPr>
          <w:r>
            <w:rPr>
              <w:sz w:val="28"/>
              <w:szCs w:val="28"/>
            </w:rPr>
            <w:t>Контракт</w:t>
          </w:r>
        </w:p>
      </w:docPartBody>
    </w:docPart>
    <w:docPart>
      <w:docPartPr>
        <w:name w:val="3F68750276044DB4B58C0F4AC25C8537"/>
        <w:category>
          <w:name w:val="Общие"/>
          <w:gallery w:val="placeholder"/>
        </w:category>
        <w:types>
          <w:type w:val="bbPlcHdr"/>
        </w:types>
        <w:behaviors>
          <w:behavior w:val="content"/>
        </w:behaviors>
        <w:guid w:val="{461C7AF5-30AD-4016-AA90-B5F05AAF8169}"/>
      </w:docPartPr>
      <w:docPartBody>
        <w:p w:rsidR="00000000" w:rsidRDefault="00AB681E" w:rsidP="00AB681E">
          <w:pPr>
            <w:pStyle w:val="3F68750276044DB4B58C0F4AC25C8537"/>
          </w:pPr>
          <w:r>
            <w:rPr>
              <w:sz w:val="28"/>
              <w:szCs w:val="28"/>
            </w:rPr>
            <w:t>к</w:t>
          </w:r>
          <w:r w:rsidRPr="00C0423A">
            <w:rPr>
              <w:sz w:val="28"/>
              <w:szCs w:val="28"/>
            </w:rPr>
            <w:t>онтракт</w:t>
          </w:r>
          <w:r>
            <w:rPr>
              <w:sz w:val="28"/>
              <w:szCs w:val="28"/>
            </w:rPr>
            <w:t>ов</w:t>
          </w:r>
        </w:p>
      </w:docPartBody>
    </w:docPart>
    <w:docPart>
      <w:docPartPr>
        <w:name w:val="619FF7B3229E4A03BCD086053B174B9F"/>
        <w:category>
          <w:name w:val="Общие"/>
          <w:gallery w:val="placeholder"/>
        </w:category>
        <w:types>
          <w:type w:val="bbPlcHdr"/>
        </w:types>
        <w:behaviors>
          <w:behavior w:val="content"/>
        </w:behaviors>
        <w:guid w:val="{F7A78848-5192-48F0-AAD6-65B8B3237902}"/>
      </w:docPartPr>
      <w:docPartBody>
        <w:p w:rsidR="00000000" w:rsidRDefault="00AB681E" w:rsidP="00AB681E">
          <w:pPr>
            <w:pStyle w:val="619FF7B3229E4A03BCD086053B174B9F"/>
          </w:pPr>
          <w:r>
            <w:rPr>
              <w:sz w:val="28"/>
              <w:szCs w:val="28"/>
            </w:rPr>
            <w:t>к</w:t>
          </w:r>
          <w:r w:rsidRPr="00C0423A">
            <w:rPr>
              <w:sz w:val="28"/>
              <w:szCs w:val="28"/>
            </w:rPr>
            <w:t>онтракт</w:t>
          </w:r>
          <w:r>
            <w:rPr>
              <w:sz w:val="28"/>
              <w:szCs w:val="28"/>
            </w:rPr>
            <w:t>у</w:t>
          </w:r>
        </w:p>
      </w:docPartBody>
    </w:docPart>
    <w:docPart>
      <w:docPartPr>
        <w:name w:val="7DF575A6E6E44CC8A715F75DFC42962E"/>
        <w:category>
          <w:name w:val="Общие"/>
          <w:gallery w:val="placeholder"/>
        </w:category>
        <w:types>
          <w:type w:val="bbPlcHdr"/>
        </w:types>
        <w:behaviors>
          <w:behavior w:val="content"/>
        </w:behaviors>
        <w:guid w:val="{E2041D29-8F2C-40B4-BD31-9765FFD47D22}"/>
      </w:docPartPr>
      <w:docPartBody>
        <w:p w:rsidR="00000000" w:rsidRDefault="00AB681E" w:rsidP="00AB681E">
          <w:pPr>
            <w:pStyle w:val="7DF575A6E6E44CC8A715F75DFC42962E"/>
          </w:pPr>
          <w:r>
            <w:rPr>
              <w:sz w:val="28"/>
              <w:szCs w:val="28"/>
            </w:rPr>
            <w:t>К</w:t>
          </w:r>
          <w:r w:rsidRPr="00C0423A">
            <w:rPr>
              <w:sz w:val="28"/>
              <w:szCs w:val="28"/>
            </w:rPr>
            <w:t>онтракта</w:t>
          </w:r>
        </w:p>
      </w:docPartBody>
    </w:docPart>
    <w:docPart>
      <w:docPartPr>
        <w:name w:val="EFD4FAA0F0714C2EAFEE77FDADCBD3A0"/>
        <w:category>
          <w:name w:val="Общие"/>
          <w:gallery w:val="placeholder"/>
        </w:category>
        <w:types>
          <w:type w:val="bbPlcHdr"/>
        </w:types>
        <w:behaviors>
          <w:behavior w:val="content"/>
        </w:behaviors>
        <w:guid w:val="{C8913704-739B-4BE6-995A-9FC370802865}"/>
      </w:docPartPr>
      <w:docPartBody>
        <w:p w:rsidR="00000000" w:rsidRDefault="00AB681E" w:rsidP="00AB681E">
          <w:pPr>
            <w:pStyle w:val="EFD4FAA0F0714C2EAFEE77FDADCBD3A0"/>
          </w:pPr>
          <w:r>
            <w:rPr>
              <w:sz w:val="28"/>
              <w:szCs w:val="28"/>
            </w:rPr>
            <w:t>К</w:t>
          </w:r>
          <w:r w:rsidRPr="00C0423A">
            <w:rPr>
              <w:sz w:val="28"/>
              <w:szCs w:val="28"/>
            </w:rPr>
            <w:t>онтракта</w:t>
          </w:r>
        </w:p>
      </w:docPartBody>
    </w:docPart>
    <w:docPart>
      <w:docPartPr>
        <w:name w:val="BAD7FA05272C42D4AED8512073555E79"/>
        <w:category>
          <w:name w:val="Общие"/>
          <w:gallery w:val="placeholder"/>
        </w:category>
        <w:types>
          <w:type w:val="bbPlcHdr"/>
        </w:types>
        <w:behaviors>
          <w:behavior w:val="content"/>
        </w:behaviors>
        <w:guid w:val="{65A54036-36B1-41CE-ADC5-0A4A1F882B95}"/>
      </w:docPartPr>
      <w:docPartBody>
        <w:p w:rsidR="00000000" w:rsidRDefault="00AB681E" w:rsidP="00AB681E">
          <w:pPr>
            <w:pStyle w:val="BAD7FA05272C42D4AED8512073555E79"/>
          </w:pPr>
          <w:r>
            <w:rPr>
              <w:sz w:val="28"/>
              <w:szCs w:val="28"/>
            </w:rPr>
            <w:t>К</w:t>
          </w:r>
          <w:r w:rsidRPr="00C0423A">
            <w:rPr>
              <w:sz w:val="28"/>
              <w:szCs w:val="28"/>
            </w:rPr>
            <w:t>онтракта</w:t>
          </w:r>
        </w:p>
      </w:docPartBody>
    </w:docPart>
    <w:docPart>
      <w:docPartPr>
        <w:name w:val="BA32CF17C7924D01BE96D61301DA8418"/>
        <w:category>
          <w:name w:val="Общие"/>
          <w:gallery w:val="placeholder"/>
        </w:category>
        <w:types>
          <w:type w:val="bbPlcHdr"/>
        </w:types>
        <w:behaviors>
          <w:behavior w:val="content"/>
        </w:behaviors>
        <w:guid w:val="{B7D4A5BB-5B7A-45F8-8034-47C7AFD94950}"/>
      </w:docPartPr>
      <w:docPartBody>
        <w:p w:rsidR="00000000" w:rsidRDefault="00AB681E" w:rsidP="00AB681E">
          <w:pPr>
            <w:pStyle w:val="BA32CF17C7924D01BE96D61301DA8418"/>
          </w:pPr>
          <w:r>
            <w:rPr>
              <w:sz w:val="28"/>
              <w:szCs w:val="28"/>
            </w:rPr>
            <w:t>К</w:t>
          </w:r>
          <w:r w:rsidRPr="00C0423A">
            <w:rPr>
              <w:sz w:val="28"/>
              <w:szCs w:val="28"/>
            </w:rPr>
            <w:t>онтракта</w:t>
          </w:r>
        </w:p>
      </w:docPartBody>
    </w:docPart>
    <w:docPart>
      <w:docPartPr>
        <w:name w:val="55F32C937B9C4782894A22EA015B7D9C"/>
        <w:category>
          <w:name w:val="Общие"/>
          <w:gallery w:val="placeholder"/>
        </w:category>
        <w:types>
          <w:type w:val="bbPlcHdr"/>
        </w:types>
        <w:behaviors>
          <w:behavior w:val="content"/>
        </w:behaviors>
        <w:guid w:val="{71D8ED68-BDEB-4AC6-9472-F84EE084A3E5}"/>
      </w:docPartPr>
      <w:docPartBody>
        <w:p w:rsidR="00000000" w:rsidRDefault="00AB681E" w:rsidP="00AB681E">
          <w:pPr>
            <w:pStyle w:val="55F32C937B9C4782894A22EA015B7D9C"/>
          </w:pPr>
          <w:r>
            <w:rPr>
              <w:sz w:val="28"/>
              <w:szCs w:val="28"/>
            </w:rPr>
            <w:t>К</w:t>
          </w:r>
          <w:r w:rsidRPr="00C0423A">
            <w:rPr>
              <w:sz w:val="28"/>
              <w:szCs w:val="28"/>
            </w:rPr>
            <w:t>онтракта</w:t>
          </w:r>
        </w:p>
      </w:docPartBody>
    </w:docPart>
    <w:docPart>
      <w:docPartPr>
        <w:name w:val="BB5DF130F74A4E3BA696918D24C6851E"/>
        <w:category>
          <w:name w:val="Общие"/>
          <w:gallery w:val="placeholder"/>
        </w:category>
        <w:types>
          <w:type w:val="bbPlcHdr"/>
        </w:types>
        <w:behaviors>
          <w:behavior w:val="content"/>
        </w:behaviors>
        <w:guid w:val="{0E98BFD8-6A07-453D-A6C6-E0F42703F245}"/>
      </w:docPartPr>
      <w:docPartBody>
        <w:p w:rsidR="00000000" w:rsidRDefault="00AB681E" w:rsidP="00AB681E">
          <w:pPr>
            <w:pStyle w:val="BB5DF130F74A4E3BA696918D24C6851E"/>
          </w:pPr>
          <w:r>
            <w:rPr>
              <w:sz w:val="28"/>
              <w:szCs w:val="28"/>
            </w:rPr>
            <w:t>К</w:t>
          </w:r>
          <w:r w:rsidRPr="00C0423A">
            <w:rPr>
              <w:sz w:val="28"/>
              <w:szCs w:val="28"/>
            </w:rPr>
            <w:t>онтракта</w:t>
          </w:r>
        </w:p>
      </w:docPartBody>
    </w:docPart>
    <w:docPart>
      <w:docPartPr>
        <w:name w:val="FAB2B0C6AD354741A010B6FF95C2032B"/>
        <w:category>
          <w:name w:val="Общие"/>
          <w:gallery w:val="placeholder"/>
        </w:category>
        <w:types>
          <w:type w:val="bbPlcHdr"/>
        </w:types>
        <w:behaviors>
          <w:behavior w:val="content"/>
        </w:behaviors>
        <w:guid w:val="{F47F97D3-09A3-4C33-883B-6046F88408CA}"/>
      </w:docPartPr>
      <w:docPartBody>
        <w:p w:rsidR="00000000" w:rsidRDefault="00AB681E" w:rsidP="00AB681E">
          <w:pPr>
            <w:pStyle w:val="FAB2B0C6AD354741A010B6FF95C2032B"/>
          </w:pPr>
          <w:r>
            <w:rPr>
              <w:sz w:val="28"/>
              <w:szCs w:val="28"/>
            </w:rPr>
            <w:t>К</w:t>
          </w:r>
          <w:r w:rsidRPr="00C0423A">
            <w:rPr>
              <w:sz w:val="28"/>
              <w:szCs w:val="28"/>
            </w:rPr>
            <w:t>онтракта</w:t>
          </w:r>
        </w:p>
      </w:docPartBody>
    </w:docPart>
    <w:docPart>
      <w:docPartPr>
        <w:name w:val="8869CC3EE12147538BD39A2247C3C442"/>
        <w:category>
          <w:name w:val="Общие"/>
          <w:gallery w:val="placeholder"/>
        </w:category>
        <w:types>
          <w:type w:val="bbPlcHdr"/>
        </w:types>
        <w:behaviors>
          <w:behavior w:val="content"/>
        </w:behaviors>
        <w:guid w:val="{413E6A8B-B429-47C1-8272-A13D627D71BA}"/>
      </w:docPartPr>
      <w:docPartBody>
        <w:p w:rsidR="00000000" w:rsidRDefault="00AB681E" w:rsidP="00AB681E">
          <w:pPr>
            <w:pStyle w:val="8869CC3EE12147538BD39A2247C3C442"/>
          </w:pPr>
          <w:r>
            <w:rPr>
              <w:sz w:val="28"/>
              <w:szCs w:val="28"/>
            </w:rPr>
            <w:t>К</w:t>
          </w:r>
          <w:r w:rsidRPr="00C0423A">
            <w:rPr>
              <w:sz w:val="28"/>
              <w:szCs w:val="28"/>
            </w:rPr>
            <w:t>онтракта</w:t>
          </w:r>
        </w:p>
      </w:docPartBody>
    </w:docPart>
    <w:docPart>
      <w:docPartPr>
        <w:name w:val="94B6748BC43E4018BEE69919146ABEDA"/>
        <w:category>
          <w:name w:val="Общие"/>
          <w:gallery w:val="placeholder"/>
        </w:category>
        <w:types>
          <w:type w:val="bbPlcHdr"/>
        </w:types>
        <w:behaviors>
          <w:behavior w:val="content"/>
        </w:behaviors>
        <w:guid w:val="{2BCD61F3-43F6-41C7-B1CA-88FCDCFB22BB}"/>
      </w:docPartPr>
      <w:docPartBody>
        <w:p w:rsidR="00000000" w:rsidRDefault="00AB681E" w:rsidP="00AB681E">
          <w:pPr>
            <w:pStyle w:val="94B6748BC43E4018BEE69919146ABEDA"/>
          </w:pPr>
          <w:r>
            <w:rPr>
              <w:sz w:val="28"/>
              <w:szCs w:val="28"/>
            </w:rPr>
            <w:t>К</w:t>
          </w:r>
          <w:r w:rsidRPr="00C0423A">
            <w:rPr>
              <w:sz w:val="28"/>
              <w:szCs w:val="28"/>
            </w:rPr>
            <w:t>онтракта</w:t>
          </w:r>
        </w:p>
      </w:docPartBody>
    </w:docPart>
    <w:docPart>
      <w:docPartPr>
        <w:name w:val="E56898BD324D4441A9769BE7AC187B30"/>
        <w:category>
          <w:name w:val="Общие"/>
          <w:gallery w:val="placeholder"/>
        </w:category>
        <w:types>
          <w:type w:val="bbPlcHdr"/>
        </w:types>
        <w:behaviors>
          <w:behavior w:val="content"/>
        </w:behaviors>
        <w:guid w:val="{3E523F4E-C745-4A82-9A1A-3F6FEEC70C44}"/>
      </w:docPartPr>
      <w:docPartBody>
        <w:p w:rsidR="00000000" w:rsidRDefault="00AB681E" w:rsidP="00AB681E">
          <w:pPr>
            <w:pStyle w:val="E56898BD324D4441A9769BE7AC187B30"/>
          </w:pPr>
          <w:r>
            <w:rPr>
              <w:sz w:val="28"/>
              <w:szCs w:val="28"/>
            </w:rPr>
            <w:t>К</w:t>
          </w:r>
          <w:r w:rsidRPr="00C0423A">
            <w:rPr>
              <w:sz w:val="28"/>
              <w:szCs w:val="28"/>
            </w:rPr>
            <w:t>онтракта</w:t>
          </w:r>
        </w:p>
      </w:docPartBody>
    </w:docPart>
    <w:docPart>
      <w:docPartPr>
        <w:name w:val="D982640C6A5240179F246A15077BD445"/>
        <w:category>
          <w:name w:val="Общие"/>
          <w:gallery w:val="placeholder"/>
        </w:category>
        <w:types>
          <w:type w:val="bbPlcHdr"/>
        </w:types>
        <w:behaviors>
          <w:behavior w:val="content"/>
        </w:behaviors>
        <w:guid w:val="{994EDC65-8F2C-4784-9C1D-70D76563FC1E}"/>
      </w:docPartPr>
      <w:docPartBody>
        <w:p w:rsidR="00000000" w:rsidRDefault="00AB681E" w:rsidP="00AB681E">
          <w:pPr>
            <w:pStyle w:val="D982640C6A5240179F246A15077BD445"/>
          </w:pPr>
          <w:r>
            <w:rPr>
              <w:sz w:val="28"/>
              <w:szCs w:val="28"/>
            </w:rPr>
            <w:t>К</w:t>
          </w:r>
          <w:r w:rsidRPr="00C0423A">
            <w:rPr>
              <w:sz w:val="28"/>
              <w:szCs w:val="28"/>
            </w:rPr>
            <w:t>онтракта</w:t>
          </w:r>
        </w:p>
      </w:docPartBody>
    </w:docPart>
    <w:docPart>
      <w:docPartPr>
        <w:name w:val="529FCEA157B8470C91236FE53B32175E"/>
        <w:category>
          <w:name w:val="Общие"/>
          <w:gallery w:val="placeholder"/>
        </w:category>
        <w:types>
          <w:type w:val="bbPlcHdr"/>
        </w:types>
        <w:behaviors>
          <w:behavior w:val="content"/>
        </w:behaviors>
        <w:guid w:val="{109A7634-3E3B-46E0-8E2F-3636A1B7FE10}"/>
      </w:docPartPr>
      <w:docPartBody>
        <w:p w:rsidR="00000000" w:rsidRDefault="00AB681E" w:rsidP="00AB681E">
          <w:pPr>
            <w:pStyle w:val="529FCEA157B8470C91236FE53B32175E"/>
          </w:pPr>
          <w:r>
            <w:rPr>
              <w:sz w:val="28"/>
              <w:szCs w:val="28"/>
            </w:rPr>
            <w:t>к</w:t>
          </w:r>
          <w:r w:rsidRPr="00C0423A">
            <w:rPr>
              <w:sz w:val="28"/>
              <w:szCs w:val="28"/>
            </w:rPr>
            <w:t>онтракта</w:t>
          </w:r>
        </w:p>
      </w:docPartBody>
    </w:docPart>
    <w:docPart>
      <w:docPartPr>
        <w:name w:val="2B38AE88DCA740748F78CE6E42047598"/>
        <w:category>
          <w:name w:val="Общие"/>
          <w:gallery w:val="placeholder"/>
        </w:category>
        <w:types>
          <w:type w:val="bbPlcHdr"/>
        </w:types>
        <w:behaviors>
          <w:behavior w:val="content"/>
        </w:behaviors>
        <w:guid w:val="{11905A30-D058-4E42-B68B-FFBA57E61D9F}"/>
      </w:docPartPr>
      <w:docPartBody>
        <w:p w:rsidR="00000000" w:rsidRDefault="00AB681E" w:rsidP="00AB681E">
          <w:pPr>
            <w:pStyle w:val="2B38AE88DCA740748F78CE6E42047598"/>
          </w:pPr>
          <w:r>
            <w:rPr>
              <w:sz w:val="28"/>
              <w:szCs w:val="28"/>
            </w:rPr>
            <w:t>К</w:t>
          </w:r>
          <w:r w:rsidRPr="00C0423A">
            <w:rPr>
              <w:sz w:val="28"/>
              <w:szCs w:val="28"/>
            </w:rPr>
            <w:t>онтракта</w:t>
          </w:r>
        </w:p>
      </w:docPartBody>
    </w:docPart>
    <w:docPart>
      <w:docPartPr>
        <w:name w:val="545AD6D6F2AF40AB91778F2E187A6D14"/>
        <w:category>
          <w:name w:val="Общие"/>
          <w:gallery w:val="placeholder"/>
        </w:category>
        <w:types>
          <w:type w:val="bbPlcHdr"/>
        </w:types>
        <w:behaviors>
          <w:behavior w:val="content"/>
        </w:behaviors>
        <w:guid w:val="{D63F6D7E-6374-4A61-9A4F-AC49545E7AAF}"/>
      </w:docPartPr>
      <w:docPartBody>
        <w:p w:rsidR="00000000" w:rsidRDefault="00AB681E" w:rsidP="00AB681E">
          <w:pPr>
            <w:pStyle w:val="545AD6D6F2AF40AB91778F2E187A6D14"/>
          </w:pPr>
          <w:r>
            <w:rPr>
              <w:sz w:val="28"/>
              <w:szCs w:val="28"/>
            </w:rPr>
            <w:t>К</w:t>
          </w:r>
          <w:r w:rsidRPr="00C0423A">
            <w:rPr>
              <w:sz w:val="28"/>
              <w:szCs w:val="28"/>
            </w:rPr>
            <w:t>онтракта</w:t>
          </w:r>
        </w:p>
      </w:docPartBody>
    </w:docPart>
    <w:docPart>
      <w:docPartPr>
        <w:name w:val="30D1501888014554B0B4A7DF391D9206"/>
        <w:category>
          <w:name w:val="Общие"/>
          <w:gallery w:val="placeholder"/>
        </w:category>
        <w:types>
          <w:type w:val="bbPlcHdr"/>
        </w:types>
        <w:behaviors>
          <w:behavior w:val="content"/>
        </w:behaviors>
        <w:guid w:val="{3AB8580C-9637-469A-9AC4-0F4E1F937E7D}"/>
      </w:docPartPr>
      <w:docPartBody>
        <w:p w:rsidR="00000000" w:rsidRDefault="00AB681E" w:rsidP="00AB681E">
          <w:pPr>
            <w:pStyle w:val="30D1501888014554B0B4A7DF391D9206"/>
          </w:pPr>
          <w:r>
            <w:rPr>
              <w:sz w:val="28"/>
              <w:szCs w:val="28"/>
            </w:rPr>
            <w:t>К</w:t>
          </w:r>
          <w:r w:rsidRPr="00C0423A">
            <w:rPr>
              <w:sz w:val="28"/>
              <w:szCs w:val="28"/>
            </w:rPr>
            <w:t>онтракта</w:t>
          </w:r>
        </w:p>
      </w:docPartBody>
    </w:docPart>
    <w:docPart>
      <w:docPartPr>
        <w:name w:val="7F76399AA4464D00B2F1EBDFE3D1A184"/>
        <w:category>
          <w:name w:val="Общие"/>
          <w:gallery w:val="placeholder"/>
        </w:category>
        <w:types>
          <w:type w:val="bbPlcHdr"/>
        </w:types>
        <w:behaviors>
          <w:behavior w:val="content"/>
        </w:behaviors>
        <w:guid w:val="{1D0AF977-52B5-48D1-85CF-E7F549931B4D}"/>
      </w:docPartPr>
      <w:docPartBody>
        <w:p w:rsidR="00000000" w:rsidRDefault="00AB681E" w:rsidP="00AB681E">
          <w:pPr>
            <w:pStyle w:val="7F76399AA4464D00B2F1EBDFE3D1A184"/>
          </w:pPr>
          <w:r>
            <w:rPr>
              <w:sz w:val="28"/>
              <w:szCs w:val="28"/>
            </w:rPr>
            <w:t>К</w:t>
          </w:r>
          <w:r w:rsidRPr="00C0423A">
            <w:rPr>
              <w:sz w:val="28"/>
              <w:szCs w:val="28"/>
            </w:rPr>
            <w:t>онтракта</w:t>
          </w:r>
        </w:p>
      </w:docPartBody>
    </w:docPart>
    <w:docPart>
      <w:docPartPr>
        <w:name w:val="37F7309AD0514EF7A3E0CE63F26C4092"/>
        <w:category>
          <w:name w:val="Общие"/>
          <w:gallery w:val="placeholder"/>
        </w:category>
        <w:types>
          <w:type w:val="bbPlcHdr"/>
        </w:types>
        <w:behaviors>
          <w:behavior w:val="content"/>
        </w:behaviors>
        <w:guid w:val="{DD2DDDF3-8492-45D4-AB6A-564C22ACB54F}"/>
      </w:docPartPr>
      <w:docPartBody>
        <w:p w:rsidR="00000000" w:rsidRDefault="00AB681E" w:rsidP="00AB681E">
          <w:pPr>
            <w:pStyle w:val="37F7309AD0514EF7A3E0CE63F26C4092"/>
          </w:pPr>
          <w:r>
            <w:rPr>
              <w:sz w:val="28"/>
              <w:szCs w:val="28"/>
            </w:rPr>
            <w:t>контракту</w:t>
          </w:r>
        </w:p>
      </w:docPartBody>
    </w:docPart>
    <w:docPart>
      <w:docPartPr>
        <w:name w:val="68073952E6F64598A6FCE18CB4682F12"/>
        <w:category>
          <w:name w:val="Общие"/>
          <w:gallery w:val="placeholder"/>
        </w:category>
        <w:types>
          <w:type w:val="bbPlcHdr"/>
        </w:types>
        <w:behaviors>
          <w:behavior w:val="content"/>
        </w:behaviors>
        <w:guid w:val="{5630B8FA-2526-4D46-AC75-78A821C5E53F}"/>
      </w:docPartPr>
      <w:docPartBody>
        <w:p w:rsidR="00000000" w:rsidRDefault="00AB681E" w:rsidP="00AB681E">
          <w:pPr>
            <w:pStyle w:val="68073952E6F64598A6FCE18CB4682F12"/>
          </w:pPr>
          <w:r>
            <w:rPr>
              <w:sz w:val="28"/>
              <w:szCs w:val="28"/>
            </w:rPr>
            <w:t>К</w:t>
          </w:r>
          <w:r w:rsidRPr="00C0423A">
            <w:rPr>
              <w:sz w:val="28"/>
              <w:szCs w:val="28"/>
            </w:rPr>
            <w:t>онтракта</w:t>
          </w:r>
        </w:p>
      </w:docPartBody>
    </w:docPart>
    <w:docPart>
      <w:docPartPr>
        <w:name w:val="C19D7943D49C40B8BD1F7F37CED6B2C6"/>
        <w:category>
          <w:name w:val="Общие"/>
          <w:gallery w:val="placeholder"/>
        </w:category>
        <w:types>
          <w:type w:val="bbPlcHdr"/>
        </w:types>
        <w:behaviors>
          <w:behavior w:val="content"/>
        </w:behaviors>
        <w:guid w:val="{50251168-D826-4BC5-83F5-35E41E692E74}"/>
      </w:docPartPr>
      <w:docPartBody>
        <w:p w:rsidR="00000000" w:rsidRDefault="00AB681E" w:rsidP="00AB681E">
          <w:pPr>
            <w:pStyle w:val="C19D7943D49C40B8BD1F7F37CED6B2C6"/>
          </w:pPr>
          <w:r>
            <w:rPr>
              <w:sz w:val="28"/>
              <w:szCs w:val="28"/>
            </w:rPr>
            <w:t>К</w:t>
          </w:r>
          <w:r w:rsidRPr="00C0423A">
            <w:rPr>
              <w:sz w:val="28"/>
              <w:szCs w:val="28"/>
            </w:rPr>
            <w:t>онтракта</w:t>
          </w:r>
        </w:p>
      </w:docPartBody>
    </w:docPart>
    <w:docPart>
      <w:docPartPr>
        <w:name w:val="C3946B96669F4D3999F87D236054BDF7"/>
        <w:category>
          <w:name w:val="Общие"/>
          <w:gallery w:val="placeholder"/>
        </w:category>
        <w:types>
          <w:type w:val="bbPlcHdr"/>
        </w:types>
        <w:behaviors>
          <w:behavior w:val="content"/>
        </w:behaviors>
        <w:guid w:val="{625796A9-C7D3-4D99-87FE-A5F87CBC0EA8}"/>
      </w:docPartPr>
      <w:docPartBody>
        <w:p w:rsidR="00000000" w:rsidRDefault="00AB681E" w:rsidP="00AB681E">
          <w:pPr>
            <w:pStyle w:val="C3946B96669F4D3999F87D236054BDF7"/>
          </w:pPr>
          <w:r>
            <w:rPr>
              <w:sz w:val="28"/>
              <w:szCs w:val="28"/>
            </w:rPr>
            <w:t>К</w:t>
          </w:r>
          <w:r w:rsidRPr="00C0423A">
            <w:rPr>
              <w:sz w:val="28"/>
              <w:szCs w:val="28"/>
            </w:rPr>
            <w:t>онтракта</w:t>
          </w:r>
        </w:p>
      </w:docPartBody>
    </w:docPart>
    <w:docPart>
      <w:docPartPr>
        <w:name w:val="3ED9EC1590664595ADF946A9E45768B9"/>
        <w:category>
          <w:name w:val="Общие"/>
          <w:gallery w:val="placeholder"/>
        </w:category>
        <w:types>
          <w:type w:val="bbPlcHdr"/>
        </w:types>
        <w:behaviors>
          <w:behavior w:val="content"/>
        </w:behaviors>
        <w:guid w:val="{80C7A86E-D2CF-45EC-88B4-50AF38048F92}"/>
      </w:docPartPr>
      <w:docPartBody>
        <w:p w:rsidR="00000000" w:rsidRDefault="00AB681E" w:rsidP="00AB681E">
          <w:pPr>
            <w:pStyle w:val="3ED9EC1590664595ADF946A9E45768B9"/>
          </w:pPr>
          <w:r>
            <w:rPr>
              <w:sz w:val="28"/>
              <w:szCs w:val="28"/>
            </w:rPr>
            <w:t>К</w:t>
          </w:r>
          <w:r w:rsidRPr="00C0423A">
            <w:rPr>
              <w:sz w:val="28"/>
              <w:szCs w:val="28"/>
            </w:rPr>
            <w:t>онтракта</w:t>
          </w:r>
        </w:p>
      </w:docPartBody>
    </w:docPart>
    <w:docPart>
      <w:docPartPr>
        <w:name w:val="E63A8ADE10374ACD8395E110472B53B0"/>
        <w:category>
          <w:name w:val="Общие"/>
          <w:gallery w:val="placeholder"/>
        </w:category>
        <w:types>
          <w:type w:val="bbPlcHdr"/>
        </w:types>
        <w:behaviors>
          <w:behavior w:val="content"/>
        </w:behaviors>
        <w:guid w:val="{218EB825-B1D4-48B2-AD80-3BE9432607A6}"/>
      </w:docPartPr>
      <w:docPartBody>
        <w:p w:rsidR="00000000" w:rsidRDefault="00AB681E" w:rsidP="00AB681E">
          <w:pPr>
            <w:pStyle w:val="E63A8ADE10374ACD8395E110472B53B0"/>
          </w:pPr>
          <w:r>
            <w:rPr>
              <w:sz w:val="28"/>
              <w:szCs w:val="28"/>
            </w:rPr>
            <w:t>К</w:t>
          </w:r>
          <w:r w:rsidRPr="00C0423A">
            <w:rPr>
              <w:sz w:val="28"/>
              <w:szCs w:val="28"/>
            </w:rPr>
            <w:t>онтракта</w:t>
          </w:r>
        </w:p>
      </w:docPartBody>
    </w:docPart>
    <w:docPart>
      <w:docPartPr>
        <w:name w:val="CDA1BC31F1744867A505590DFB77E9D9"/>
        <w:category>
          <w:name w:val="Общие"/>
          <w:gallery w:val="placeholder"/>
        </w:category>
        <w:types>
          <w:type w:val="bbPlcHdr"/>
        </w:types>
        <w:behaviors>
          <w:behavior w:val="content"/>
        </w:behaviors>
        <w:guid w:val="{376B60D4-2A31-41DD-8944-6352D519C363}"/>
      </w:docPartPr>
      <w:docPartBody>
        <w:p w:rsidR="00000000" w:rsidRDefault="00AB681E" w:rsidP="00AB681E">
          <w:pPr>
            <w:pStyle w:val="CDA1BC31F1744867A505590DFB77E9D9"/>
          </w:pPr>
          <w:r>
            <w:rPr>
              <w:sz w:val="28"/>
              <w:szCs w:val="28"/>
            </w:rPr>
            <w:t>К</w:t>
          </w:r>
          <w:r w:rsidRPr="00C0423A">
            <w:rPr>
              <w:sz w:val="28"/>
              <w:szCs w:val="28"/>
            </w:rPr>
            <w:t>онтракта</w:t>
          </w:r>
        </w:p>
      </w:docPartBody>
    </w:docPart>
    <w:docPart>
      <w:docPartPr>
        <w:name w:val="43444B6361694213B8066C6DFAA33892"/>
        <w:category>
          <w:name w:val="Общие"/>
          <w:gallery w:val="placeholder"/>
        </w:category>
        <w:types>
          <w:type w:val="bbPlcHdr"/>
        </w:types>
        <w:behaviors>
          <w:behavior w:val="content"/>
        </w:behaviors>
        <w:guid w:val="{98ED683F-66DB-41D7-86DD-71FEE4298A32}"/>
      </w:docPartPr>
      <w:docPartBody>
        <w:p w:rsidR="00000000" w:rsidRDefault="00AB681E" w:rsidP="00AB681E">
          <w:pPr>
            <w:pStyle w:val="43444B6361694213B8066C6DFAA33892"/>
          </w:pPr>
          <w:r>
            <w:rPr>
              <w:sz w:val="28"/>
              <w:szCs w:val="28"/>
            </w:rPr>
            <w:t>К</w:t>
          </w:r>
          <w:r w:rsidRPr="00C0423A">
            <w:rPr>
              <w:sz w:val="28"/>
              <w:szCs w:val="28"/>
            </w:rPr>
            <w:t>онтракта</w:t>
          </w:r>
        </w:p>
      </w:docPartBody>
    </w:docPart>
    <w:docPart>
      <w:docPartPr>
        <w:name w:val="09703537CBE3408E911198C0CA8B33EE"/>
        <w:category>
          <w:name w:val="Общие"/>
          <w:gallery w:val="placeholder"/>
        </w:category>
        <w:types>
          <w:type w:val="bbPlcHdr"/>
        </w:types>
        <w:behaviors>
          <w:behavior w:val="content"/>
        </w:behaviors>
        <w:guid w:val="{2299964F-6C2F-4735-BA78-C46203406D90}"/>
      </w:docPartPr>
      <w:docPartBody>
        <w:p w:rsidR="00000000" w:rsidRDefault="00AB681E" w:rsidP="00AB681E">
          <w:pPr>
            <w:pStyle w:val="09703537CBE3408E911198C0CA8B33EE"/>
          </w:pPr>
          <w:r>
            <w:rPr>
              <w:sz w:val="28"/>
              <w:szCs w:val="28"/>
            </w:rPr>
            <w:t>контрактом</w:t>
          </w:r>
        </w:p>
      </w:docPartBody>
    </w:docPart>
    <w:docPart>
      <w:docPartPr>
        <w:name w:val="3F1CA595B7DA4B47A11E2B016709C0F0"/>
        <w:category>
          <w:name w:val="Общие"/>
          <w:gallery w:val="placeholder"/>
        </w:category>
        <w:types>
          <w:type w:val="bbPlcHdr"/>
        </w:types>
        <w:behaviors>
          <w:behavior w:val="content"/>
        </w:behaviors>
        <w:guid w:val="{6C6CD4CE-30E6-4A69-940C-40F80A42A99A}"/>
      </w:docPartPr>
      <w:docPartBody>
        <w:p w:rsidR="00000000" w:rsidRDefault="00AB681E" w:rsidP="00AB681E">
          <w:pPr>
            <w:pStyle w:val="3F1CA595B7DA4B47A11E2B016709C0F0"/>
          </w:pPr>
          <w:r w:rsidRPr="00D804DF">
            <w:t>контракта</w:t>
          </w:r>
        </w:p>
      </w:docPartBody>
    </w:docPart>
    <w:docPart>
      <w:docPartPr>
        <w:name w:val="980E36C61EA64294A7304C7A354791C5"/>
        <w:category>
          <w:name w:val="Общие"/>
          <w:gallery w:val="placeholder"/>
        </w:category>
        <w:types>
          <w:type w:val="bbPlcHdr"/>
        </w:types>
        <w:behaviors>
          <w:behavior w:val="content"/>
        </w:behaviors>
        <w:guid w:val="{CED143E5-B12E-4600-8D90-D964961CE725}"/>
      </w:docPartPr>
      <w:docPartBody>
        <w:p w:rsidR="00000000" w:rsidRDefault="00AB681E" w:rsidP="00AB681E">
          <w:pPr>
            <w:pStyle w:val="980E36C61EA64294A7304C7A354791C5"/>
          </w:pPr>
          <w:r w:rsidRPr="00D804DF">
            <w:t>контракта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81E"/>
    <w:rsid w:val="009143E5"/>
    <w:rsid w:val="00AB68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B681E"/>
    <w:rPr>
      <w:color w:val="808080"/>
    </w:rPr>
  </w:style>
  <w:style w:type="paragraph" w:customStyle="1" w:styleId="74FA6F6078984762B783BC31A7771FFD">
    <w:name w:val="74FA6F6078984762B783BC31A7771FFD"/>
    <w:rsid w:val="00AB681E"/>
  </w:style>
  <w:style w:type="paragraph" w:customStyle="1" w:styleId="F4021DFAD1EA4605B008844D78AFEE8D">
    <w:name w:val="F4021DFAD1EA4605B008844D78AFEE8D"/>
    <w:rsid w:val="00AB681E"/>
  </w:style>
  <w:style w:type="paragraph" w:customStyle="1" w:styleId="A10E7CA4B1844B09B7F899BC631F6898">
    <w:name w:val="A10E7CA4B1844B09B7F899BC631F6898"/>
    <w:rsid w:val="00AB681E"/>
  </w:style>
  <w:style w:type="paragraph" w:customStyle="1" w:styleId="BF0BE9B52BB14700B3E178789CF1D95B">
    <w:name w:val="BF0BE9B52BB14700B3E178789CF1D95B"/>
    <w:rsid w:val="00AB681E"/>
  </w:style>
  <w:style w:type="paragraph" w:customStyle="1" w:styleId="21B30AE00F544CC68DEEB94D9651AE37">
    <w:name w:val="21B30AE00F544CC68DEEB94D9651AE37"/>
    <w:rsid w:val="00AB681E"/>
  </w:style>
  <w:style w:type="paragraph" w:customStyle="1" w:styleId="04E190DDE97B490B8776D34FA7A27674">
    <w:name w:val="04E190DDE97B490B8776D34FA7A27674"/>
    <w:rsid w:val="00AB681E"/>
  </w:style>
  <w:style w:type="paragraph" w:customStyle="1" w:styleId="A4BB873DC89847FBA617CFF3F75BBDDF">
    <w:name w:val="A4BB873DC89847FBA617CFF3F75BBDDF"/>
    <w:rsid w:val="00AB681E"/>
  </w:style>
  <w:style w:type="paragraph" w:customStyle="1" w:styleId="24C04BE1D94E47A598AAAB35E9C1E150">
    <w:name w:val="24C04BE1D94E47A598AAAB35E9C1E150"/>
    <w:rsid w:val="00AB681E"/>
  </w:style>
  <w:style w:type="paragraph" w:customStyle="1" w:styleId="29B976DCA80743588015BA3E148B0A1A">
    <w:name w:val="29B976DCA80743588015BA3E148B0A1A"/>
    <w:rsid w:val="00AB681E"/>
  </w:style>
  <w:style w:type="paragraph" w:customStyle="1" w:styleId="DF52E490AE39401F9CE2C51642677659">
    <w:name w:val="DF52E490AE39401F9CE2C51642677659"/>
    <w:rsid w:val="00AB681E"/>
  </w:style>
  <w:style w:type="paragraph" w:customStyle="1" w:styleId="EC740D0DDC7E48488420702BD71CA274">
    <w:name w:val="EC740D0DDC7E48488420702BD71CA274"/>
    <w:rsid w:val="00AB681E"/>
  </w:style>
  <w:style w:type="paragraph" w:customStyle="1" w:styleId="2ADC0E7DCFFA4C1F926F1A996B4C307D">
    <w:name w:val="2ADC0E7DCFFA4C1F926F1A996B4C307D"/>
    <w:rsid w:val="00AB681E"/>
  </w:style>
  <w:style w:type="paragraph" w:customStyle="1" w:styleId="C935D491BA774C12A08BA11C2C8CA8D5">
    <w:name w:val="C935D491BA774C12A08BA11C2C8CA8D5"/>
    <w:rsid w:val="00AB681E"/>
  </w:style>
  <w:style w:type="paragraph" w:customStyle="1" w:styleId="4308BFC123E048E5B999125504485096">
    <w:name w:val="4308BFC123E048E5B999125504485096"/>
    <w:rsid w:val="00AB681E"/>
  </w:style>
  <w:style w:type="paragraph" w:customStyle="1" w:styleId="4B58AA1FE25A4A21AA55EA8DAC14FFFE">
    <w:name w:val="4B58AA1FE25A4A21AA55EA8DAC14FFFE"/>
    <w:rsid w:val="00AB681E"/>
  </w:style>
  <w:style w:type="paragraph" w:customStyle="1" w:styleId="EA2A6A2D46334AA79C05944F71826A6A">
    <w:name w:val="EA2A6A2D46334AA79C05944F71826A6A"/>
    <w:rsid w:val="00AB681E"/>
  </w:style>
  <w:style w:type="paragraph" w:customStyle="1" w:styleId="3C8ADE24489E48F8BEE5CD4BF042AA81">
    <w:name w:val="3C8ADE24489E48F8BEE5CD4BF042AA81"/>
    <w:rsid w:val="00AB681E"/>
  </w:style>
  <w:style w:type="paragraph" w:customStyle="1" w:styleId="A519A37DE37D4953B585A459EE2C3597">
    <w:name w:val="A519A37DE37D4953B585A459EE2C3597"/>
    <w:rsid w:val="00AB681E"/>
  </w:style>
  <w:style w:type="paragraph" w:customStyle="1" w:styleId="0C5E959F204042A4808B12968E5608BC">
    <w:name w:val="0C5E959F204042A4808B12968E5608BC"/>
    <w:rsid w:val="00AB681E"/>
  </w:style>
  <w:style w:type="paragraph" w:customStyle="1" w:styleId="57741156A6734921AE742F7D655A1199">
    <w:name w:val="57741156A6734921AE742F7D655A1199"/>
    <w:rsid w:val="00AB681E"/>
  </w:style>
  <w:style w:type="paragraph" w:customStyle="1" w:styleId="EDC29C08C15D4773ACD1870E6D750156">
    <w:name w:val="EDC29C08C15D4773ACD1870E6D750156"/>
    <w:rsid w:val="00AB681E"/>
  </w:style>
  <w:style w:type="paragraph" w:customStyle="1" w:styleId="0DD66D2A65F54258A544A49A5221711F">
    <w:name w:val="0DD66D2A65F54258A544A49A5221711F"/>
    <w:rsid w:val="00AB681E"/>
  </w:style>
  <w:style w:type="paragraph" w:customStyle="1" w:styleId="B4E2766244834CF3BA13715C16203B58">
    <w:name w:val="B4E2766244834CF3BA13715C16203B58"/>
    <w:rsid w:val="00AB681E"/>
  </w:style>
  <w:style w:type="paragraph" w:customStyle="1" w:styleId="C60C92BBB0C543688B3DEFBA156C9D30">
    <w:name w:val="C60C92BBB0C543688B3DEFBA156C9D30"/>
    <w:rsid w:val="00AB681E"/>
  </w:style>
  <w:style w:type="paragraph" w:customStyle="1" w:styleId="E89E16E569804FB49ECFB85C9E4A6D18">
    <w:name w:val="E89E16E569804FB49ECFB85C9E4A6D18"/>
    <w:rsid w:val="00AB681E"/>
  </w:style>
  <w:style w:type="paragraph" w:customStyle="1" w:styleId="3E359A7712CA44AF9A2CE1834272D85C">
    <w:name w:val="3E359A7712CA44AF9A2CE1834272D85C"/>
    <w:rsid w:val="00AB681E"/>
  </w:style>
  <w:style w:type="paragraph" w:customStyle="1" w:styleId="B60E5CBD96D648BB825B3DD183766CA6">
    <w:name w:val="B60E5CBD96D648BB825B3DD183766CA6"/>
    <w:rsid w:val="00AB681E"/>
  </w:style>
  <w:style w:type="paragraph" w:customStyle="1" w:styleId="E82A6B2310A74000A5B77DEA7E91BFD4">
    <w:name w:val="E82A6B2310A74000A5B77DEA7E91BFD4"/>
    <w:rsid w:val="00AB681E"/>
  </w:style>
  <w:style w:type="paragraph" w:customStyle="1" w:styleId="CBD1412A06C04644982C57FA678C81B5">
    <w:name w:val="CBD1412A06C04644982C57FA678C81B5"/>
    <w:rsid w:val="00AB681E"/>
  </w:style>
  <w:style w:type="paragraph" w:customStyle="1" w:styleId="B5386AED48444625BBC5D3A6951B781A">
    <w:name w:val="B5386AED48444625BBC5D3A6951B781A"/>
    <w:rsid w:val="00AB681E"/>
  </w:style>
  <w:style w:type="paragraph" w:customStyle="1" w:styleId="94F7F197BB484DE684287331BC4EAC9A">
    <w:name w:val="94F7F197BB484DE684287331BC4EAC9A"/>
    <w:rsid w:val="00AB681E"/>
  </w:style>
  <w:style w:type="paragraph" w:customStyle="1" w:styleId="F79936C94F614032808FE7BD2CD0EFEA">
    <w:name w:val="F79936C94F614032808FE7BD2CD0EFEA"/>
    <w:rsid w:val="00AB681E"/>
  </w:style>
  <w:style w:type="paragraph" w:customStyle="1" w:styleId="EC4FACCE8B24400DB6EB2AAD4CCC2E3A">
    <w:name w:val="EC4FACCE8B24400DB6EB2AAD4CCC2E3A"/>
    <w:rsid w:val="00AB681E"/>
  </w:style>
  <w:style w:type="paragraph" w:customStyle="1" w:styleId="93135198191243AE8E297FBAE115D625">
    <w:name w:val="93135198191243AE8E297FBAE115D625"/>
    <w:rsid w:val="00AB681E"/>
  </w:style>
  <w:style w:type="paragraph" w:customStyle="1" w:styleId="727885C7A1684EFBB125FA690ADBF917">
    <w:name w:val="727885C7A1684EFBB125FA690ADBF917"/>
    <w:rsid w:val="00AB681E"/>
  </w:style>
  <w:style w:type="paragraph" w:customStyle="1" w:styleId="6319F746FB3549A3B2C6DC78B2AAF9ED">
    <w:name w:val="6319F746FB3549A3B2C6DC78B2AAF9ED"/>
    <w:rsid w:val="00AB681E"/>
  </w:style>
  <w:style w:type="paragraph" w:customStyle="1" w:styleId="DB6D8F4E775E4AC8A68AC2850ED02CE2">
    <w:name w:val="DB6D8F4E775E4AC8A68AC2850ED02CE2"/>
    <w:rsid w:val="00AB681E"/>
  </w:style>
  <w:style w:type="paragraph" w:customStyle="1" w:styleId="A711CE5C31E84DB9830DEEB1F2D16239">
    <w:name w:val="A711CE5C31E84DB9830DEEB1F2D16239"/>
    <w:rsid w:val="00AB681E"/>
  </w:style>
  <w:style w:type="paragraph" w:customStyle="1" w:styleId="63FCF10F484041C2827F772B002A1C6F">
    <w:name w:val="63FCF10F484041C2827F772B002A1C6F"/>
    <w:rsid w:val="00AB681E"/>
  </w:style>
  <w:style w:type="paragraph" w:customStyle="1" w:styleId="4052BBF2C9A142788ED717E96E19ADA3">
    <w:name w:val="4052BBF2C9A142788ED717E96E19ADA3"/>
    <w:rsid w:val="00AB681E"/>
  </w:style>
  <w:style w:type="paragraph" w:customStyle="1" w:styleId="1A2274ECEB8B4D8ABEA6BD1B5F68D91E">
    <w:name w:val="1A2274ECEB8B4D8ABEA6BD1B5F68D91E"/>
    <w:rsid w:val="00AB681E"/>
  </w:style>
  <w:style w:type="paragraph" w:customStyle="1" w:styleId="05EEC739E3464A95A2526AE77BB17A25">
    <w:name w:val="05EEC739E3464A95A2526AE77BB17A25"/>
    <w:rsid w:val="00AB681E"/>
  </w:style>
  <w:style w:type="paragraph" w:customStyle="1" w:styleId="F4FD3B05831A41349E21202F4C9E7B8F">
    <w:name w:val="F4FD3B05831A41349E21202F4C9E7B8F"/>
    <w:rsid w:val="00AB681E"/>
  </w:style>
  <w:style w:type="paragraph" w:customStyle="1" w:styleId="D5FF0D537B0244FFAAD35A009B046070">
    <w:name w:val="D5FF0D537B0244FFAAD35A009B046070"/>
    <w:rsid w:val="00AB681E"/>
  </w:style>
  <w:style w:type="paragraph" w:customStyle="1" w:styleId="7D2995D8B8A4415A9CCDF2EA3BDF584E">
    <w:name w:val="7D2995D8B8A4415A9CCDF2EA3BDF584E"/>
    <w:rsid w:val="00AB681E"/>
  </w:style>
  <w:style w:type="paragraph" w:customStyle="1" w:styleId="C9422F5CC47B4F1090147BF3E31A3506">
    <w:name w:val="C9422F5CC47B4F1090147BF3E31A3506"/>
    <w:rsid w:val="00AB681E"/>
  </w:style>
  <w:style w:type="paragraph" w:customStyle="1" w:styleId="BAD6EE2D7B1A4687AA695C6136D97617">
    <w:name w:val="BAD6EE2D7B1A4687AA695C6136D97617"/>
    <w:rsid w:val="00AB681E"/>
  </w:style>
  <w:style w:type="paragraph" w:customStyle="1" w:styleId="97A56BAE448944DF83C9C7A7C7AFA1AA">
    <w:name w:val="97A56BAE448944DF83C9C7A7C7AFA1AA"/>
    <w:rsid w:val="00AB681E"/>
  </w:style>
  <w:style w:type="paragraph" w:customStyle="1" w:styleId="405CD5C63D2A4FC6A6E4AB3161EE4057">
    <w:name w:val="405CD5C63D2A4FC6A6E4AB3161EE4057"/>
    <w:rsid w:val="00AB681E"/>
  </w:style>
  <w:style w:type="paragraph" w:customStyle="1" w:styleId="65FDC647DB3A4AFFBC40BFC0F61BBAD3">
    <w:name w:val="65FDC647DB3A4AFFBC40BFC0F61BBAD3"/>
    <w:rsid w:val="00AB681E"/>
  </w:style>
  <w:style w:type="paragraph" w:customStyle="1" w:styleId="FC0ED0A65A754182A2CFDC4321163D5D">
    <w:name w:val="FC0ED0A65A754182A2CFDC4321163D5D"/>
    <w:rsid w:val="00AB681E"/>
  </w:style>
  <w:style w:type="paragraph" w:customStyle="1" w:styleId="6D1CF416CF024E7B8885DFB8ED8C860D">
    <w:name w:val="6D1CF416CF024E7B8885DFB8ED8C860D"/>
    <w:rsid w:val="00AB681E"/>
  </w:style>
  <w:style w:type="paragraph" w:customStyle="1" w:styleId="24EFF0B04A0748F4AA24971685B31935">
    <w:name w:val="24EFF0B04A0748F4AA24971685B31935"/>
    <w:rsid w:val="00AB681E"/>
  </w:style>
  <w:style w:type="paragraph" w:customStyle="1" w:styleId="57D69AA414DC4E44B2F3F6F085227322">
    <w:name w:val="57D69AA414DC4E44B2F3F6F085227322"/>
    <w:rsid w:val="00AB681E"/>
  </w:style>
  <w:style w:type="paragraph" w:customStyle="1" w:styleId="E75A6F551EE9482E98ED35031EEA3099">
    <w:name w:val="E75A6F551EE9482E98ED35031EEA3099"/>
    <w:rsid w:val="00AB681E"/>
  </w:style>
  <w:style w:type="paragraph" w:customStyle="1" w:styleId="3A43818767AB4869B82D83D699645383">
    <w:name w:val="3A43818767AB4869B82D83D699645383"/>
    <w:rsid w:val="00AB681E"/>
  </w:style>
  <w:style w:type="paragraph" w:customStyle="1" w:styleId="18749F1B22EF4010802CD9E71B3A0237">
    <w:name w:val="18749F1B22EF4010802CD9E71B3A0237"/>
    <w:rsid w:val="00AB681E"/>
  </w:style>
  <w:style w:type="paragraph" w:customStyle="1" w:styleId="D65F62B9C21F4767A2B954AB8D86C98C">
    <w:name w:val="D65F62B9C21F4767A2B954AB8D86C98C"/>
    <w:rsid w:val="00AB681E"/>
  </w:style>
  <w:style w:type="paragraph" w:customStyle="1" w:styleId="CD8EA64BB0C141F3B9523949CF73EF67">
    <w:name w:val="CD8EA64BB0C141F3B9523949CF73EF67"/>
    <w:rsid w:val="00AB681E"/>
  </w:style>
  <w:style w:type="paragraph" w:customStyle="1" w:styleId="F1EFB04796884FB3AF649AA0F4809190">
    <w:name w:val="F1EFB04796884FB3AF649AA0F4809190"/>
    <w:rsid w:val="00AB681E"/>
  </w:style>
  <w:style w:type="paragraph" w:customStyle="1" w:styleId="27C25AF0B8334A85AA986D0A6718ACB9">
    <w:name w:val="27C25AF0B8334A85AA986D0A6718ACB9"/>
    <w:rsid w:val="00AB681E"/>
  </w:style>
  <w:style w:type="paragraph" w:customStyle="1" w:styleId="178638E0010F45A99169695B7870BB60">
    <w:name w:val="178638E0010F45A99169695B7870BB60"/>
    <w:rsid w:val="00AB681E"/>
  </w:style>
  <w:style w:type="paragraph" w:customStyle="1" w:styleId="5FCABBAACE884C67A68129D517CEC2C6">
    <w:name w:val="5FCABBAACE884C67A68129D517CEC2C6"/>
    <w:rsid w:val="00AB681E"/>
  </w:style>
  <w:style w:type="paragraph" w:customStyle="1" w:styleId="6262BD0F53AD47578B343A1D9DD08F7E">
    <w:name w:val="6262BD0F53AD47578B343A1D9DD08F7E"/>
    <w:rsid w:val="00AB681E"/>
  </w:style>
  <w:style w:type="paragraph" w:customStyle="1" w:styleId="A26AFA300D9B4A6DBDA258EF4542791D">
    <w:name w:val="A26AFA300D9B4A6DBDA258EF4542791D"/>
    <w:rsid w:val="00AB681E"/>
  </w:style>
  <w:style w:type="paragraph" w:customStyle="1" w:styleId="D5478CF3EBAE41F28388EF30FB1D96A7">
    <w:name w:val="D5478CF3EBAE41F28388EF30FB1D96A7"/>
    <w:rsid w:val="00AB681E"/>
  </w:style>
  <w:style w:type="paragraph" w:customStyle="1" w:styleId="C64B7FE39DE349588333E5574557A65E">
    <w:name w:val="C64B7FE39DE349588333E5574557A65E"/>
    <w:rsid w:val="00AB681E"/>
  </w:style>
  <w:style w:type="paragraph" w:customStyle="1" w:styleId="8E9B54CBCA194C15AFB6A3343BF389F3">
    <w:name w:val="8E9B54CBCA194C15AFB6A3343BF389F3"/>
    <w:rsid w:val="00AB681E"/>
  </w:style>
  <w:style w:type="paragraph" w:customStyle="1" w:styleId="E97B983757F14362B2499F6F7161C048">
    <w:name w:val="E97B983757F14362B2499F6F7161C048"/>
    <w:rsid w:val="00AB681E"/>
  </w:style>
  <w:style w:type="paragraph" w:customStyle="1" w:styleId="6EB1F29708DC426E828552F6E4814276">
    <w:name w:val="6EB1F29708DC426E828552F6E4814276"/>
    <w:rsid w:val="00AB681E"/>
  </w:style>
  <w:style w:type="paragraph" w:customStyle="1" w:styleId="1F9BB76BAA8146149EF0490451B7DCF2">
    <w:name w:val="1F9BB76BAA8146149EF0490451B7DCF2"/>
    <w:rsid w:val="00AB681E"/>
  </w:style>
  <w:style w:type="paragraph" w:customStyle="1" w:styleId="D0701E641D1C4FC5AC54B1F3C91D02C1">
    <w:name w:val="D0701E641D1C4FC5AC54B1F3C91D02C1"/>
    <w:rsid w:val="00AB681E"/>
  </w:style>
  <w:style w:type="paragraph" w:customStyle="1" w:styleId="D6FBCE2A51794613A0DAFD2273FB213B">
    <w:name w:val="D6FBCE2A51794613A0DAFD2273FB213B"/>
    <w:rsid w:val="00AB681E"/>
  </w:style>
  <w:style w:type="paragraph" w:customStyle="1" w:styleId="F28E4A16950649229502DF238603E4C1">
    <w:name w:val="F28E4A16950649229502DF238603E4C1"/>
    <w:rsid w:val="00AB681E"/>
  </w:style>
  <w:style w:type="paragraph" w:customStyle="1" w:styleId="859D55368BDA4BB29EFAD7EC166BE1F9">
    <w:name w:val="859D55368BDA4BB29EFAD7EC166BE1F9"/>
    <w:rsid w:val="00AB681E"/>
  </w:style>
  <w:style w:type="paragraph" w:customStyle="1" w:styleId="FADB256F4C80495AB93866479F37C2B4">
    <w:name w:val="FADB256F4C80495AB93866479F37C2B4"/>
    <w:rsid w:val="00AB681E"/>
  </w:style>
  <w:style w:type="paragraph" w:customStyle="1" w:styleId="D03651FC5F2548E4B48F1C16D9B32213">
    <w:name w:val="D03651FC5F2548E4B48F1C16D9B32213"/>
    <w:rsid w:val="00AB681E"/>
  </w:style>
  <w:style w:type="paragraph" w:customStyle="1" w:styleId="3F68750276044DB4B58C0F4AC25C8537">
    <w:name w:val="3F68750276044DB4B58C0F4AC25C8537"/>
    <w:rsid w:val="00AB681E"/>
  </w:style>
  <w:style w:type="paragraph" w:customStyle="1" w:styleId="619FF7B3229E4A03BCD086053B174B9F">
    <w:name w:val="619FF7B3229E4A03BCD086053B174B9F"/>
    <w:rsid w:val="00AB681E"/>
  </w:style>
  <w:style w:type="paragraph" w:customStyle="1" w:styleId="7DF575A6E6E44CC8A715F75DFC42962E">
    <w:name w:val="7DF575A6E6E44CC8A715F75DFC42962E"/>
    <w:rsid w:val="00AB681E"/>
  </w:style>
  <w:style w:type="paragraph" w:customStyle="1" w:styleId="EFD4FAA0F0714C2EAFEE77FDADCBD3A0">
    <w:name w:val="EFD4FAA0F0714C2EAFEE77FDADCBD3A0"/>
    <w:rsid w:val="00AB681E"/>
  </w:style>
  <w:style w:type="paragraph" w:customStyle="1" w:styleId="BAD7FA05272C42D4AED8512073555E79">
    <w:name w:val="BAD7FA05272C42D4AED8512073555E79"/>
    <w:rsid w:val="00AB681E"/>
  </w:style>
  <w:style w:type="paragraph" w:customStyle="1" w:styleId="BA32CF17C7924D01BE96D61301DA8418">
    <w:name w:val="BA32CF17C7924D01BE96D61301DA8418"/>
    <w:rsid w:val="00AB681E"/>
  </w:style>
  <w:style w:type="paragraph" w:customStyle="1" w:styleId="55F32C937B9C4782894A22EA015B7D9C">
    <w:name w:val="55F32C937B9C4782894A22EA015B7D9C"/>
    <w:rsid w:val="00AB681E"/>
  </w:style>
  <w:style w:type="paragraph" w:customStyle="1" w:styleId="BB5DF130F74A4E3BA696918D24C6851E">
    <w:name w:val="BB5DF130F74A4E3BA696918D24C6851E"/>
    <w:rsid w:val="00AB681E"/>
  </w:style>
  <w:style w:type="paragraph" w:customStyle="1" w:styleId="FAB2B0C6AD354741A010B6FF95C2032B">
    <w:name w:val="FAB2B0C6AD354741A010B6FF95C2032B"/>
    <w:rsid w:val="00AB681E"/>
  </w:style>
  <w:style w:type="paragraph" w:customStyle="1" w:styleId="8869CC3EE12147538BD39A2247C3C442">
    <w:name w:val="8869CC3EE12147538BD39A2247C3C442"/>
    <w:rsid w:val="00AB681E"/>
  </w:style>
  <w:style w:type="paragraph" w:customStyle="1" w:styleId="94B6748BC43E4018BEE69919146ABEDA">
    <w:name w:val="94B6748BC43E4018BEE69919146ABEDA"/>
    <w:rsid w:val="00AB681E"/>
  </w:style>
  <w:style w:type="paragraph" w:customStyle="1" w:styleId="E56898BD324D4441A9769BE7AC187B30">
    <w:name w:val="E56898BD324D4441A9769BE7AC187B30"/>
    <w:rsid w:val="00AB681E"/>
  </w:style>
  <w:style w:type="paragraph" w:customStyle="1" w:styleId="D982640C6A5240179F246A15077BD445">
    <w:name w:val="D982640C6A5240179F246A15077BD445"/>
    <w:rsid w:val="00AB681E"/>
  </w:style>
  <w:style w:type="paragraph" w:customStyle="1" w:styleId="529FCEA157B8470C91236FE53B32175E">
    <w:name w:val="529FCEA157B8470C91236FE53B32175E"/>
    <w:rsid w:val="00AB681E"/>
  </w:style>
  <w:style w:type="paragraph" w:customStyle="1" w:styleId="2B38AE88DCA740748F78CE6E42047598">
    <w:name w:val="2B38AE88DCA740748F78CE6E42047598"/>
    <w:rsid w:val="00AB681E"/>
  </w:style>
  <w:style w:type="paragraph" w:customStyle="1" w:styleId="545AD6D6F2AF40AB91778F2E187A6D14">
    <w:name w:val="545AD6D6F2AF40AB91778F2E187A6D14"/>
    <w:rsid w:val="00AB681E"/>
  </w:style>
  <w:style w:type="paragraph" w:customStyle="1" w:styleId="30D1501888014554B0B4A7DF391D9206">
    <w:name w:val="30D1501888014554B0B4A7DF391D9206"/>
    <w:rsid w:val="00AB681E"/>
  </w:style>
  <w:style w:type="paragraph" w:customStyle="1" w:styleId="7F76399AA4464D00B2F1EBDFE3D1A184">
    <w:name w:val="7F76399AA4464D00B2F1EBDFE3D1A184"/>
    <w:rsid w:val="00AB681E"/>
  </w:style>
  <w:style w:type="paragraph" w:customStyle="1" w:styleId="37F7309AD0514EF7A3E0CE63F26C4092">
    <w:name w:val="37F7309AD0514EF7A3E0CE63F26C4092"/>
    <w:rsid w:val="00AB681E"/>
  </w:style>
  <w:style w:type="paragraph" w:customStyle="1" w:styleId="68073952E6F64598A6FCE18CB4682F12">
    <w:name w:val="68073952E6F64598A6FCE18CB4682F12"/>
    <w:rsid w:val="00AB681E"/>
  </w:style>
  <w:style w:type="paragraph" w:customStyle="1" w:styleId="C19D7943D49C40B8BD1F7F37CED6B2C6">
    <w:name w:val="C19D7943D49C40B8BD1F7F37CED6B2C6"/>
    <w:rsid w:val="00AB681E"/>
  </w:style>
  <w:style w:type="paragraph" w:customStyle="1" w:styleId="C3946B96669F4D3999F87D236054BDF7">
    <w:name w:val="C3946B96669F4D3999F87D236054BDF7"/>
    <w:rsid w:val="00AB681E"/>
  </w:style>
  <w:style w:type="paragraph" w:customStyle="1" w:styleId="3ED9EC1590664595ADF946A9E45768B9">
    <w:name w:val="3ED9EC1590664595ADF946A9E45768B9"/>
    <w:rsid w:val="00AB681E"/>
  </w:style>
  <w:style w:type="paragraph" w:customStyle="1" w:styleId="E63A8ADE10374ACD8395E110472B53B0">
    <w:name w:val="E63A8ADE10374ACD8395E110472B53B0"/>
    <w:rsid w:val="00AB681E"/>
  </w:style>
  <w:style w:type="paragraph" w:customStyle="1" w:styleId="CDA1BC31F1744867A505590DFB77E9D9">
    <w:name w:val="CDA1BC31F1744867A505590DFB77E9D9"/>
    <w:rsid w:val="00AB681E"/>
  </w:style>
  <w:style w:type="paragraph" w:customStyle="1" w:styleId="43444B6361694213B8066C6DFAA33892">
    <w:name w:val="43444B6361694213B8066C6DFAA33892"/>
    <w:rsid w:val="00AB681E"/>
  </w:style>
  <w:style w:type="paragraph" w:customStyle="1" w:styleId="09703537CBE3408E911198C0CA8B33EE">
    <w:name w:val="09703537CBE3408E911198C0CA8B33EE"/>
    <w:rsid w:val="00AB681E"/>
  </w:style>
  <w:style w:type="paragraph" w:customStyle="1" w:styleId="3F1CA595B7DA4B47A11E2B016709C0F0">
    <w:name w:val="3F1CA595B7DA4B47A11E2B016709C0F0"/>
    <w:rsid w:val="00AB681E"/>
  </w:style>
  <w:style w:type="paragraph" w:customStyle="1" w:styleId="980E36C61EA64294A7304C7A354791C5">
    <w:name w:val="980E36C61EA64294A7304C7A354791C5"/>
    <w:rsid w:val="00AB68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2861</Words>
  <Characters>16314</Characters>
  <Application>Microsoft Office Word</Application>
  <DocSecurity>0</DocSecurity>
  <Lines>135</Lines>
  <Paragraphs>38</Paragraphs>
  <ScaleCrop>false</ScaleCrop>
  <Company/>
  <LinksUpToDate>false</LinksUpToDate>
  <CharactersWithSpaces>19137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 иванов</dc:creator>
  <cp:keywords/>
  <dc:description/>
  <cp:lastModifiedBy>иван иванов</cp:lastModifiedBy>
  <cp:revision>2</cp:revision>
  <dcterms:created xsi:type="dcterms:W3CDTF">2020-07-22T10:37:00Z</dcterms:created>
  <dcterms:modified xsi:type="dcterms:W3CDTF">2020-07-22T10:37:00Z</dcterms:modified>
</cp:coreProperties>
</file>